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9367B" w14:textId="77777777" w:rsidR="00A86957" w:rsidRPr="00E544ED" w:rsidRDefault="00F364A9"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Meagher County City Library</w:t>
      </w:r>
    </w:p>
    <w:p w14:paraId="5A50332C" w14:textId="5136BDFF" w:rsidR="00F364A9" w:rsidRDefault="00F364A9" w:rsidP="00AC653B">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 xml:space="preserve">LIBRARY BOARD MEETING </w:t>
      </w:r>
      <w:r w:rsidR="00B76F23">
        <w:rPr>
          <w:rFonts w:ascii="Times New Roman" w:hAnsi="Times New Roman" w:cs="Times New Roman"/>
          <w:b/>
          <w:sz w:val="24"/>
          <w:szCs w:val="32"/>
        </w:rPr>
        <w:t>MINUTES</w:t>
      </w:r>
    </w:p>
    <w:p w14:paraId="45A3DF09" w14:textId="0951BF7C" w:rsidR="00AC653B" w:rsidRPr="00E544ED" w:rsidRDefault="0086214E" w:rsidP="00AC653B">
      <w:pPr>
        <w:spacing w:after="0" w:line="240" w:lineRule="auto"/>
        <w:jc w:val="center"/>
        <w:rPr>
          <w:rFonts w:ascii="Times New Roman" w:hAnsi="Times New Roman" w:cs="Times New Roman"/>
          <w:b/>
          <w:sz w:val="24"/>
          <w:szCs w:val="32"/>
        </w:rPr>
      </w:pPr>
      <w:r>
        <w:rPr>
          <w:rFonts w:ascii="Times New Roman" w:hAnsi="Times New Roman" w:cs="Times New Roman"/>
          <w:b/>
          <w:sz w:val="24"/>
          <w:szCs w:val="32"/>
        </w:rPr>
        <w:t>February 13</w:t>
      </w:r>
      <w:r w:rsidR="00AC653B" w:rsidRPr="00AC653B">
        <w:rPr>
          <w:rFonts w:ascii="Times New Roman" w:hAnsi="Times New Roman" w:cs="Times New Roman"/>
          <w:b/>
          <w:sz w:val="24"/>
          <w:szCs w:val="32"/>
          <w:vertAlign w:val="superscript"/>
        </w:rPr>
        <w:t>th</w:t>
      </w:r>
      <w:r w:rsidR="00AC653B">
        <w:rPr>
          <w:rFonts w:ascii="Times New Roman" w:hAnsi="Times New Roman" w:cs="Times New Roman"/>
          <w:b/>
          <w:sz w:val="24"/>
          <w:szCs w:val="32"/>
        </w:rPr>
        <w:t>, 2024</w:t>
      </w:r>
    </w:p>
    <w:p w14:paraId="51C7F2FA" w14:textId="77777777" w:rsidR="00F364A9" w:rsidRPr="00E544ED" w:rsidRDefault="002B050E" w:rsidP="00C66076">
      <w:pPr>
        <w:spacing w:after="0" w:line="240" w:lineRule="auto"/>
        <w:jc w:val="center"/>
        <w:rPr>
          <w:rFonts w:ascii="Times New Roman" w:hAnsi="Times New Roman" w:cs="Times New Roman"/>
          <w:b/>
          <w:sz w:val="24"/>
          <w:szCs w:val="32"/>
        </w:rPr>
      </w:pPr>
      <w:r w:rsidRPr="00E544ED">
        <w:rPr>
          <w:rFonts w:ascii="Times New Roman" w:hAnsi="Times New Roman" w:cs="Times New Roman"/>
          <w:b/>
          <w:sz w:val="24"/>
          <w:szCs w:val="32"/>
        </w:rPr>
        <w:t>5:30 p.m., Library</w:t>
      </w:r>
    </w:p>
    <w:p w14:paraId="791E6108" w14:textId="71AD54EE" w:rsidR="00780A62" w:rsidRDefault="00780A62" w:rsidP="006A45E9">
      <w:pPr>
        <w:spacing w:after="0"/>
        <w:rPr>
          <w:rFonts w:ascii="Times New Roman" w:hAnsi="Times New Roman" w:cs="Times New Roman"/>
          <w:b/>
          <w:u w:val="single"/>
        </w:rPr>
      </w:pPr>
      <w:r>
        <w:rPr>
          <w:rFonts w:ascii="Times New Roman" w:hAnsi="Times New Roman" w:cs="Times New Roman"/>
          <w:b/>
          <w:u w:val="single"/>
        </w:rPr>
        <w:t xml:space="preserve"> </w:t>
      </w:r>
    </w:p>
    <w:p w14:paraId="21A030FD" w14:textId="59E33884" w:rsidR="00780A62" w:rsidRDefault="007E5383" w:rsidP="006A45E9">
      <w:pPr>
        <w:spacing w:after="0"/>
        <w:rPr>
          <w:rFonts w:ascii="Times New Roman" w:hAnsi="Times New Roman" w:cs="Times New Roman"/>
          <w:b/>
          <w:u w:val="single"/>
        </w:rPr>
      </w:pPr>
      <w:r w:rsidRPr="007E5383">
        <w:rPr>
          <w:rFonts w:ascii="Times New Roman" w:hAnsi="Times New Roman" w:cs="Times New Roman"/>
          <w:b/>
        </w:rPr>
        <w:t xml:space="preserve">     </w:t>
      </w:r>
      <w:r w:rsidR="00780A62">
        <w:rPr>
          <w:rFonts w:ascii="Times New Roman" w:hAnsi="Times New Roman" w:cs="Times New Roman"/>
          <w:b/>
          <w:u w:val="single"/>
        </w:rPr>
        <w:t>Attendance:</w:t>
      </w:r>
      <w:r w:rsidR="00780A62" w:rsidRPr="007E5383">
        <w:rPr>
          <w:rFonts w:ascii="Times New Roman" w:hAnsi="Times New Roman" w:cs="Times New Roman"/>
          <w:bCs/>
        </w:rPr>
        <w:t xml:space="preserve"> </w:t>
      </w:r>
      <w:r w:rsidRPr="007E5383">
        <w:rPr>
          <w:rFonts w:ascii="Times New Roman" w:hAnsi="Times New Roman" w:cs="Times New Roman"/>
          <w:bCs/>
        </w:rPr>
        <w:t>Shannon W., Rachel, Bobbie</w:t>
      </w:r>
      <w:r w:rsidR="00231789">
        <w:rPr>
          <w:rFonts w:ascii="Times New Roman" w:hAnsi="Times New Roman" w:cs="Times New Roman"/>
          <w:bCs/>
        </w:rPr>
        <w:t>, Shannon G., Glenda, Paul (via phone), Dayle (FOL-via phone)</w:t>
      </w:r>
    </w:p>
    <w:p w14:paraId="47728DD6" w14:textId="77777777" w:rsidR="00780A62" w:rsidRDefault="006A45E9" w:rsidP="006A45E9">
      <w:pPr>
        <w:spacing w:after="0"/>
        <w:rPr>
          <w:rFonts w:ascii="Times New Roman" w:hAnsi="Times New Roman" w:cs="Times New Roman"/>
          <w:b/>
        </w:rPr>
      </w:pPr>
      <w:r w:rsidRPr="006A45E9">
        <w:rPr>
          <w:rFonts w:ascii="Times New Roman" w:hAnsi="Times New Roman" w:cs="Times New Roman"/>
          <w:b/>
        </w:rPr>
        <w:t xml:space="preserve">   </w:t>
      </w:r>
    </w:p>
    <w:p w14:paraId="3E76D56D" w14:textId="1126A331" w:rsidR="006A45E9" w:rsidRPr="006A45E9" w:rsidRDefault="006A45E9" w:rsidP="006A45E9">
      <w:pPr>
        <w:spacing w:after="0"/>
        <w:rPr>
          <w:rFonts w:ascii="Times New Roman" w:hAnsi="Times New Roman" w:cs="Times New Roman"/>
        </w:rPr>
      </w:pPr>
      <w:r w:rsidRPr="006A45E9">
        <w:rPr>
          <w:rFonts w:ascii="Times New Roman" w:hAnsi="Times New Roman" w:cs="Times New Roman"/>
          <w:b/>
        </w:rPr>
        <w:t xml:space="preserve"> </w:t>
      </w:r>
      <w:r w:rsidR="007E5383">
        <w:rPr>
          <w:rFonts w:ascii="Times New Roman" w:hAnsi="Times New Roman" w:cs="Times New Roman"/>
          <w:b/>
        </w:rPr>
        <w:t xml:space="preserve">   </w:t>
      </w:r>
      <w:r w:rsidRPr="006A45E9">
        <w:rPr>
          <w:rFonts w:ascii="Times New Roman" w:hAnsi="Times New Roman" w:cs="Times New Roman"/>
          <w:b/>
        </w:rPr>
        <w:t xml:space="preserve"> </w:t>
      </w:r>
      <w:r>
        <w:rPr>
          <w:rFonts w:ascii="Times New Roman" w:hAnsi="Times New Roman" w:cs="Times New Roman"/>
          <w:b/>
          <w:u w:val="single"/>
        </w:rPr>
        <w:t>Public Comment</w:t>
      </w:r>
    </w:p>
    <w:p w14:paraId="433FEBED" w14:textId="7E7B7E2A" w:rsidR="00545914" w:rsidRDefault="00545914" w:rsidP="00545914">
      <w:pPr>
        <w:pStyle w:val="ListParagraph"/>
        <w:numPr>
          <w:ilvl w:val="0"/>
          <w:numId w:val="42"/>
        </w:numPr>
        <w:spacing w:after="0"/>
        <w:rPr>
          <w:rFonts w:ascii="Times New Roman" w:hAnsi="Times New Roman" w:cs="Times New Roman"/>
        </w:rPr>
      </w:pPr>
      <w:r w:rsidRPr="00545914">
        <w:rPr>
          <w:rFonts w:ascii="Times New Roman" w:hAnsi="Times New Roman" w:cs="Times New Roman"/>
        </w:rPr>
        <w:t>Fern Vinton – request</w:t>
      </w:r>
      <w:r w:rsidR="006A45E9">
        <w:rPr>
          <w:rFonts w:ascii="Times New Roman" w:hAnsi="Times New Roman" w:cs="Times New Roman"/>
        </w:rPr>
        <w:t>/presentation</w:t>
      </w:r>
      <w:r w:rsidRPr="00545914">
        <w:rPr>
          <w:rFonts w:ascii="Times New Roman" w:hAnsi="Times New Roman" w:cs="Times New Roman"/>
        </w:rPr>
        <w:t xml:space="preserve"> for community room usage</w:t>
      </w:r>
    </w:p>
    <w:p w14:paraId="62A40E29" w14:textId="567D42B0" w:rsidR="00597DE5" w:rsidRDefault="00597DE5" w:rsidP="00597DE5">
      <w:pPr>
        <w:pStyle w:val="ListParagraph"/>
        <w:numPr>
          <w:ilvl w:val="1"/>
          <w:numId w:val="42"/>
        </w:numPr>
        <w:spacing w:after="0"/>
        <w:rPr>
          <w:rFonts w:ascii="Times New Roman" w:hAnsi="Times New Roman" w:cs="Times New Roman"/>
        </w:rPr>
      </w:pPr>
      <w:r>
        <w:rPr>
          <w:rFonts w:ascii="Times New Roman" w:hAnsi="Times New Roman" w:cs="Times New Roman"/>
        </w:rPr>
        <w:t xml:space="preserve">Creative Experiences Learning Center would like to use the library community room for fine arts classes. They feel that our community lacks fine arts opportunities.  They are asking the board to make an exception to the </w:t>
      </w:r>
      <w:r w:rsidR="004D59C5">
        <w:rPr>
          <w:rFonts w:ascii="Times New Roman" w:hAnsi="Times New Roman" w:cs="Times New Roman"/>
        </w:rPr>
        <w:t xml:space="preserve">policy that allows only free classes to be offered in the community room. Rachel </w:t>
      </w:r>
      <w:r w:rsidR="00DD21CF">
        <w:rPr>
          <w:rFonts w:ascii="Times New Roman" w:hAnsi="Times New Roman" w:cs="Times New Roman"/>
        </w:rPr>
        <w:t>pointed out</w:t>
      </w:r>
      <w:r w:rsidR="004D59C5">
        <w:rPr>
          <w:rFonts w:ascii="Times New Roman" w:hAnsi="Times New Roman" w:cs="Times New Roman"/>
        </w:rPr>
        <w:t xml:space="preserve"> that they could offer the classes as free to the public to observe, but have a fee to participate would be within the policy.</w:t>
      </w:r>
    </w:p>
    <w:p w14:paraId="3AA57CFB" w14:textId="77777777" w:rsidR="00C32707" w:rsidRDefault="00C32707" w:rsidP="00C32707">
      <w:pPr>
        <w:spacing w:after="0"/>
        <w:rPr>
          <w:rFonts w:ascii="Times New Roman" w:hAnsi="Times New Roman" w:cs="Times New Roman"/>
        </w:rPr>
      </w:pPr>
      <w:r>
        <w:rPr>
          <w:rFonts w:ascii="Times New Roman" w:hAnsi="Times New Roman" w:cs="Times New Roman"/>
        </w:rPr>
        <w:t xml:space="preserve">     </w:t>
      </w:r>
    </w:p>
    <w:p w14:paraId="5392B559" w14:textId="3063A796" w:rsidR="00C32707" w:rsidRPr="00C32707" w:rsidRDefault="00C32707" w:rsidP="00C32707">
      <w:pPr>
        <w:spacing w:after="0"/>
        <w:rPr>
          <w:rFonts w:ascii="Times New Roman" w:hAnsi="Times New Roman" w:cs="Times New Roman"/>
        </w:rPr>
      </w:pPr>
      <w:r>
        <w:rPr>
          <w:rFonts w:ascii="Times New Roman" w:hAnsi="Times New Roman" w:cs="Times New Roman"/>
        </w:rPr>
        <w:t xml:space="preserve">     Glenda called the meeting to order.</w:t>
      </w:r>
    </w:p>
    <w:p w14:paraId="7D250A83" w14:textId="77777777" w:rsidR="00545914" w:rsidRDefault="00545914" w:rsidP="00964295">
      <w:pPr>
        <w:spacing w:after="0"/>
        <w:ind w:firstLine="360"/>
        <w:rPr>
          <w:rFonts w:ascii="Times New Roman" w:hAnsi="Times New Roman" w:cs="Times New Roman"/>
          <w:b/>
          <w:u w:val="single"/>
        </w:rPr>
      </w:pPr>
    </w:p>
    <w:p w14:paraId="59836E12" w14:textId="064AC2EF" w:rsidR="00F364A9" w:rsidRPr="00F83A16" w:rsidRDefault="00F364A9" w:rsidP="00964295">
      <w:pPr>
        <w:spacing w:after="0"/>
        <w:ind w:firstLine="360"/>
        <w:rPr>
          <w:rFonts w:ascii="Times New Roman" w:hAnsi="Times New Roman" w:cs="Times New Roman"/>
          <w:b/>
          <w:u w:val="single"/>
        </w:rPr>
      </w:pPr>
      <w:r w:rsidRPr="00F83A16">
        <w:rPr>
          <w:rFonts w:ascii="Times New Roman" w:hAnsi="Times New Roman" w:cs="Times New Roman"/>
          <w:b/>
          <w:u w:val="single"/>
        </w:rPr>
        <w:t>Approval of Previous Meeting Minutes</w:t>
      </w:r>
    </w:p>
    <w:p w14:paraId="5EF83BB5" w14:textId="0863800A" w:rsidR="00C32707" w:rsidRDefault="00592BFC" w:rsidP="00C32707">
      <w:pPr>
        <w:pStyle w:val="ListParagraph"/>
        <w:numPr>
          <w:ilvl w:val="0"/>
          <w:numId w:val="25"/>
        </w:numPr>
        <w:spacing w:after="0"/>
        <w:ind w:left="720"/>
        <w:rPr>
          <w:rFonts w:ascii="Times New Roman" w:hAnsi="Times New Roman" w:cs="Times New Roman"/>
        </w:rPr>
      </w:pPr>
      <w:r>
        <w:rPr>
          <w:rFonts w:ascii="Times New Roman" w:hAnsi="Times New Roman" w:cs="Times New Roman"/>
        </w:rPr>
        <w:t>January 9</w:t>
      </w:r>
      <w:r w:rsidR="002B44C8">
        <w:rPr>
          <w:rFonts w:ascii="Times New Roman" w:hAnsi="Times New Roman" w:cs="Times New Roman"/>
          <w:vertAlign w:val="superscript"/>
        </w:rPr>
        <w:t>th</w:t>
      </w:r>
      <w:r w:rsidR="006B6BA6">
        <w:rPr>
          <w:rFonts w:ascii="Times New Roman" w:hAnsi="Times New Roman" w:cs="Times New Roman"/>
        </w:rPr>
        <w:t>, 2024</w:t>
      </w:r>
      <w:r w:rsidR="00D1439C">
        <w:rPr>
          <w:rFonts w:ascii="Times New Roman" w:hAnsi="Times New Roman" w:cs="Times New Roman"/>
        </w:rPr>
        <w:t xml:space="preserve"> Board Minutes</w:t>
      </w:r>
    </w:p>
    <w:p w14:paraId="5DCAFEBE" w14:textId="7417710F" w:rsidR="00C32707" w:rsidRPr="00C32707" w:rsidRDefault="00C32707" w:rsidP="00C32707">
      <w:pPr>
        <w:spacing w:after="0"/>
        <w:rPr>
          <w:rFonts w:ascii="Times New Roman" w:hAnsi="Times New Roman" w:cs="Times New Roman"/>
        </w:rPr>
      </w:pPr>
      <w:r w:rsidRPr="00C32707">
        <w:rPr>
          <w:rFonts w:ascii="Times New Roman" w:hAnsi="Times New Roman" w:cs="Times New Roman"/>
        </w:rPr>
        <w:t>Shannon G. made a motion to approve the minutes.  Bobbie seconded.  Motion passed.</w:t>
      </w:r>
    </w:p>
    <w:p w14:paraId="2094990D" w14:textId="77777777" w:rsidR="00C67D16" w:rsidRPr="00035E86" w:rsidRDefault="00C67D16" w:rsidP="00C66076">
      <w:pPr>
        <w:pStyle w:val="ListParagraph"/>
        <w:spacing w:after="0"/>
        <w:ind w:left="1440"/>
        <w:rPr>
          <w:rFonts w:ascii="Times New Roman" w:hAnsi="Times New Roman" w:cs="Times New Roman"/>
        </w:rPr>
      </w:pPr>
    </w:p>
    <w:p w14:paraId="7FC04B87" w14:textId="77777777" w:rsidR="00035E86" w:rsidRPr="00841AE7" w:rsidRDefault="00F364A9" w:rsidP="00841AE7">
      <w:pPr>
        <w:spacing w:after="0"/>
        <w:ind w:left="360"/>
        <w:rPr>
          <w:rFonts w:ascii="Times New Roman" w:hAnsi="Times New Roman" w:cs="Times New Roman"/>
          <w:b/>
          <w:u w:val="single"/>
        </w:rPr>
      </w:pPr>
      <w:r w:rsidRPr="00F83A16">
        <w:rPr>
          <w:rFonts w:ascii="Times New Roman" w:hAnsi="Times New Roman" w:cs="Times New Roman"/>
          <w:b/>
          <w:u w:val="single"/>
        </w:rPr>
        <w:t>Paying of</w:t>
      </w:r>
      <w:r w:rsidR="00B33DDD" w:rsidRPr="00F83A16">
        <w:rPr>
          <w:rFonts w:ascii="Times New Roman" w:hAnsi="Times New Roman" w:cs="Times New Roman"/>
          <w:b/>
          <w:u w:val="single"/>
        </w:rPr>
        <w:t xml:space="preserve"> Bills and Financial</w:t>
      </w:r>
      <w:r w:rsidR="00841AE7">
        <w:rPr>
          <w:rFonts w:ascii="Times New Roman" w:hAnsi="Times New Roman" w:cs="Times New Roman"/>
          <w:b/>
          <w:u w:val="single"/>
        </w:rPr>
        <w:t xml:space="preserve"> Reports</w:t>
      </w:r>
    </w:p>
    <w:p w14:paraId="0F1E8902" w14:textId="26079B1C" w:rsidR="00841AE7" w:rsidRDefault="00035E86" w:rsidP="00A37AD9">
      <w:pPr>
        <w:pStyle w:val="ListParagraph"/>
        <w:numPr>
          <w:ilvl w:val="0"/>
          <w:numId w:val="25"/>
        </w:numPr>
        <w:spacing w:after="0"/>
        <w:rPr>
          <w:rFonts w:ascii="Times New Roman" w:hAnsi="Times New Roman" w:cs="Times New Roman"/>
        </w:rPr>
      </w:pPr>
      <w:r w:rsidRPr="00035E86">
        <w:rPr>
          <w:rFonts w:ascii="Times New Roman" w:hAnsi="Times New Roman" w:cs="Times New Roman"/>
        </w:rPr>
        <w:t>B</w:t>
      </w:r>
      <w:r w:rsidR="00841AE7">
        <w:rPr>
          <w:rFonts w:ascii="Times New Roman" w:hAnsi="Times New Roman" w:cs="Times New Roman"/>
        </w:rPr>
        <w:t>ills</w:t>
      </w:r>
    </w:p>
    <w:p w14:paraId="11852D19" w14:textId="11BC8974" w:rsidR="00C32707" w:rsidRPr="00C32707" w:rsidRDefault="00C32707" w:rsidP="00C32707">
      <w:pPr>
        <w:spacing w:after="0"/>
        <w:rPr>
          <w:rFonts w:ascii="Times New Roman" w:hAnsi="Times New Roman" w:cs="Times New Roman"/>
        </w:rPr>
      </w:pPr>
      <w:r>
        <w:rPr>
          <w:rFonts w:ascii="Times New Roman" w:hAnsi="Times New Roman" w:cs="Times New Roman"/>
        </w:rPr>
        <w:t>Shannon G. made a motion to pay the bills.  Bobbie seconded. Motion passed.</w:t>
      </w:r>
    </w:p>
    <w:p w14:paraId="217ADB15" w14:textId="77777777" w:rsidR="00EA4F4C" w:rsidRDefault="00EA4F4C" w:rsidP="00C66076">
      <w:pPr>
        <w:spacing w:after="0"/>
        <w:ind w:left="360"/>
        <w:rPr>
          <w:rFonts w:ascii="Times New Roman" w:hAnsi="Times New Roman" w:cs="Times New Roman"/>
          <w:b/>
          <w:u w:val="single"/>
        </w:rPr>
      </w:pPr>
    </w:p>
    <w:p w14:paraId="42331C79" w14:textId="13C19101" w:rsidR="00AB57B3" w:rsidRDefault="00A37AD9" w:rsidP="00421B3A">
      <w:pPr>
        <w:spacing w:after="0"/>
        <w:ind w:left="360"/>
        <w:rPr>
          <w:rFonts w:ascii="Times New Roman" w:hAnsi="Times New Roman" w:cs="Times New Roman"/>
          <w:b/>
          <w:u w:val="single"/>
        </w:rPr>
      </w:pPr>
      <w:r>
        <w:rPr>
          <w:rFonts w:ascii="Times New Roman" w:hAnsi="Times New Roman" w:cs="Times New Roman"/>
          <w:b/>
          <w:u w:val="single"/>
        </w:rPr>
        <w:t>Director’s</w:t>
      </w:r>
      <w:r w:rsidRPr="00F83A16">
        <w:rPr>
          <w:rFonts w:ascii="Times New Roman" w:hAnsi="Times New Roman" w:cs="Times New Roman"/>
          <w:b/>
          <w:u w:val="single"/>
        </w:rPr>
        <w:t xml:space="preserve"> Report</w:t>
      </w:r>
    </w:p>
    <w:p w14:paraId="60F028B3" w14:textId="26A318E8" w:rsidR="00592BFC" w:rsidRDefault="00621829" w:rsidP="00592BFC">
      <w:pPr>
        <w:pStyle w:val="ListParagraph"/>
        <w:numPr>
          <w:ilvl w:val="0"/>
          <w:numId w:val="25"/>
        </w:numPr>
        <w:spacing w:after="0"/>
        <w:rPr>
          <w:rFonts w:ascii="Times New Roman" w:hAnsi="Times New Roman" w:cs="Times New Roman"/>
        </w:rPr>
      </w:pPr>
      <w:r>
        <w:rPr>
          <w:rFonts w:ascii="Times New Roman" w:hAnsi="Times New Roman" w:cs="Times New Roman"/>
        </w:rPr>
        <w:t>Library rearranging completed – tour?</w:t>
      </w:r>
    </w:p>
    <w:p w14:paraId="59FF4808" w14:textId="3286AB48" w:rsidR="00621829" w:rsidRDefault="00621829" w:rsidP="00592BFC">
      <w:pPr>
        <w:pStyle w:val="ListParagraph"/>
        <w:numPr>
          <w:ilvl w:val="0"/>
          <w:numId w:val="25"/>
        </w:numPr>
        <w:spacing w:after="0"/>
        <w:rPr>
          <w:rFonts w:ascii="Times New Roman" w:hAnsi="Times New Roman" w:cs="Times New Roman"/>
        </w:rPr>
      </w:pPr>
      <w:r>
        <w:rPr>
          <w:rFonts w:ascii="Times New Roman" w:hAnsi="Times New Roman" w:cs="Times New Roman"/>
        </w:rPr>
        <w:t>Take Your Child to the Library Day</w:t>
      </w:r>
      <w:r w:rsidR="004170BD">
        <w:rPr>
          <w:rFonts w:ascii="Times New Roman" w:hAnsi="Times New Roman" w:cs="Times New Roman"/>
        </w:rPr>
        <w:t xml:space="preserve"> – February 3</w:t>
      </w:r>
      <w:r w:rsidR="004170BD" w:rsidRPr="004170BD">
        <w:rPr>
          <w:rFonts w:ascii="Times New Roman" w:hAnsi="Times New Roman" w:cs="Times New Roman"/>
          <w:vertAlign w:val="superscript"/>
        </w:rPr>
        <w:t>rd</w:t>
      </w:r>
    </w:p>
    <w:p w14:paraId="25C41062" w14:textId="57E97636" w:rsidR="004A7E04" w:rsidRPr="004A7E04" w:rsidRDefault="00621829" w:rsidP="004A7E04">
      <w:pPr>
        <w:pStyle w:val="ListParagraph"/>
        <w:numPr>
          <w:ilvl w:val="0"/>
          <w:numId w:val="25"/>
        </w:numPr>
        <w:spacing w:after="0"/>
        <w:rPr>
          <w:rFonts w:ascii="Times New Roman" w:hAnsi="Times New Roman" w:cs="Times New Roman"/>
        </w:rPr>
      </w:pPr>
      <w:r>
        <w:rPr>
          <w:rFonts w:ascii="Times New Roman" w:hAnsi="Times New Roman" w:cs="Times New Roman"/>
        </w:rPr>
        <w:t>Federation Meeting March 14-15</w:t>
      </w:r>
      <w:r w:rsidR="004A7E04">
        <w:rPr>
          <w:rFonts w:ascii="Times New Roman" w:hAnsi="Times New Roman" w:cs="Times New Roman"/>
        </w:rPr>
        <w:t xml:space="preserve"> – Shannon &amp; Bobbie to attend</w:t>
      </w:r>
    </w:p>
    <w:p w14:paraId="0F7C9385" w14:textId="07FEF999" w:rsidR="004A7E04" w:rsidRDefault="004A7E04" w:rsidP="00592BFC">
      <w:pPr>
        <w:pStyle w:val="ListParagraph"/>
        <w:numPr>
          <w:ilvl w:val="0"/>
          <w:numId w:val="25"/>
        </w:numPr>
        <w:spacing w:after="0"/>
        <w:rPr>
          <w:rFonts w:ascii="Times New Roman" w:hAnsi="Times New Roman" w:cs="Times New Roman"/>
        </w:rPr>
      </w:pPr>
      <w:r>
        <w:rPr>
          <w:rFonts w:ascii="Times New Roman" w:hAnsi="Times New Roman" w:cs="Times New Roman"/>
        </w:rPr>
        <w:t>MLA Conference April 17-20 – Rachel &amp; Shannon to attend</w:t>
      </w:r>
    </w:p>
    <w:p w14:paraId="222679B7" w14:textId="29872825" w:rsidR="00621829" w:rsidRDefault="00700F0C" w:rsidP="00592BFC">
      <w:pPr>
        <w:pStyle w:val="ListParagraph"/>
        <w:numPr>
          <w:ilvl w:val="0"/>
          <w:numId w:val="25"/>
        </w:numPr>
        <w:spacing w:after="0"/>
        <w:rPr>
          <w:rFonts w:ascii="Times New Roman" w:hAnsi="Times New Roman" w:cs="Times New Roman"/>
        </w:rPr>
      </w:pPr>
      <w:r>
        <w:rPr>
          <w:rFonts w:ascii="Times New Roman" w:hAnsi="Times New Roman" w:cs="Times New Roman"/>
        </w:rPr>
        <w:t>Imagination Library – 75 active children</w:t>
      </w:r>
    </w:p>
    <w:p w14:paraId="411BCF9C" w14:textId="2B197613" w:rsidR="004A7E04" w:rsidRDefault="004A7E04" w:rsidP="00592BFC">
      <w:pPr>
        <w:pStyle w:val="ListParagraph"/>
        <w:numPr>
          <w:ilvl w:val="0"/>
          <w:numId w:val="25"/>
        </w:numPr>
        <w:spacing w:after="0"/>
        <w:rPr>
          <w:rFonts w:ascii="Times New Roman" w:hAnsi="Times New Roman" w:cs="Times New Roman"/>
        </w:rPr>
      </w:pPr>
      <w:r>
        <w:rPr>
          <w:rFonts w:ascii="Times New Roman" w:hAnsi="Times New Roman" w:cs="Times New Roman"/>
        </w:rPr>
        <w:t>Changed 2</w:t>
      </w:r>
      <w:r w:rsidRPr="004A7E04">
        <w:rPr>
          <w:rFonts w:ascii="Times New Roman" w:hAnsi="Times New Roman" w:cs="Times New Roman"/>
          <w:vertAlign w:val="superscript"/>
        </w:rPr>
        <w:t>nd</w:t>
      </w:r>
      <w:r>
        <w:rPr>
          <w:rFonts w:ascii="Times New Roman" w:hAnsi="Times New Roman" w:cs="Times New Roman"/>
        </w:rPr>
        <w:t xml:space="preserve"> courier stop to Friday</w:t>
      </w:r>
    </w:p>
    <w:p w14:paraId="0AD37A0B" w14:textId="3FC0B792" w:rsidR="004A7E04" w:rsidRDefault="004A7E04" w:rsidP="00592BFC">
      <w:pPr>
        <w:pStyle w:val="ListParagraph"/>
        <w:numPr>
          <w:ilvl w:val="0"/>
          <w:numId w:val="25"/>
        </w:numPr>
        <w:spacing w:after="0"/>
        <w:rPr>
          <w:rFonts w:ascii="Times New Roman" w:hAnsi="Times New Roman" w:cs="Times New Roman"/>
        </w:rPr>
      </w:pPr>
      <w:r>
        <w:rPr>
          <w:rFonts w:ascii="Times New Roman" w:hAnsi="Times New Roman" w:cs="Times New Roman"/>
        </w:rPr>
        <w:t>Quarterly Staff Meetings – most recent 1/31</w:t>
      </w:r>
    </w:p>
    <w:p w14:paraId="5F4F2731" w14:textId="713D5554" w:rsidR="00772758" w:rsidRDefault="00772758" w:rsidP="00592BFC">
      <w:pPr>
        <w:pStyle w:val="ListParagraph"/>
        <w:numPr>
          <w:ilvl w:val="0"/>
          <w:numId w:val="25"/>
        </w:numPr>
        <w:spacing w:after="0"/>
        <w:rPr>
          <w:rFonts w:ascii="Times New Roman" w:hAnsi="Times New Roman" w:cs="Times New Roman"/>
        </w:rPr>
      </w:pPr>
      <w:r>
        <w:rPr>
          <w:rFonts w:ascii="Times New Roman" w:hAnsi="Times New Roman" w:cs="Times New Roman"/>
        </w:rPr>
        <w:t>DLK Grant ordering is happening (~$2500 spent)</w:t>
      </w:r>
    </w:p>
    <w:p w14:paraId="78D2B814" w14:textId="75A7C1BF" w:rsidR="00772758" w:rsidRDefault="00772758" w:rsidP="004A7E04">
      <w:pPr>
        <w:pStyle w:val="ListParagraph"/>
        <w:numPr>
          <w:ilvl w:val="0"/>
          <w:numId w:val="25"/>
        </w:numPr>
        <w:spacing w:after="0"/>
        <w:rPr>
          <w:rFonts w:ascii="Times New Roman" w:hAnsi="Times New Roman" w:cs="Times New Roman"/>
        </w:rPr>
      </w:pPr>
      <w:r>
        <w:rPr>
          <w:rFonts w:ascii="Times New Roman" w:hAnsi="Times New Roman" w:cs="Times New Roman"/>
        </w:rPr>
        <w:t>Children’s Programming continues as normal (Storytime, Preschool, Colony)</w:t>
      </w:r>
    </w:p>
    <w:p w14:paraId="10165216" w14:textId="6D15CFD3" w:rsidR="004A7E04" w:rsidRDefault="004A7E04" w:rsidP="004A7E04">
      <w:pPr>
        <w:pStyle w:val="ListParagraph"/>
        <w:numPr>
          <w:ilvl w:val="0"/>
          <w:numId w:val="25"/>
        </w:numPr>
        <w:spacing w:after="0"/>
        <w:rPr>
          <w:rFonts w:ascii="Times New Roman" w:hAnsi="Times New Roman" w:cs="Times New Roman"/>
        </w:rPr>
      </w:pPr>
      <w:r>
        <w:rPr>
          <w:rFonts w:ascii="Times New Roman" w:hAnsi="Times New Roman" w:cs="Times New Roman"/>
        </w:rPr>
        <w:t>Summer Reading Plans are underway – orders have been placed for CSLP &amp; prizes (Town Pump Grant)</w:t>
      </w:r>
    </w:p>
    <w:p w14:paraId="7C553D62" w14:textId="326A945B" w:rsidR="004A7E04" w:rsidRPr="004A7E04" w:rsidRDefault="004A7E04" w:rsidP="004A7E04">
      <w:pPr>
        <w:pStyle w:val="ListParagraph"/>
        <w:numPr>
          <w:ilvl w:val="1"/>
          <w:numId w:val="25"/>
        </w:numPr>
        <w:spacing w:after="0"/>
        <w:rPr>
          <w:rFonts w:ascii="Times New Roman" w:hAnsi="Times New Roman" w:cs="Times New Roman"/>
        </w:rPr>
      </w:pPr>
      <w:r>
        <w:rPr>
          <w:rFonts w:ascii="Times New Roman" w:hAnsi="Times New Roman" w:cs="Times New Roman"/>
        </w:rPr>
        <w:t>Dates will are tentatively set for Wednesdays June 12-July 31(possibly 24th)</w:t>
      </w:r>
    </w:p>
    <w:p w14:paraId="3C11B5AD" w14:textId="77777777" w:rsidR="004A7E04" w:rsidRPr="004A7E04" w:rsidRDefault="004A7E04" w:rsidP="004A7E04">
      <w:pPr>
        <w:spacing w:after="0"/>
        <w:rPr>
          <w:rFonts w:ascii="Times New Roman" w:hAnsi="Times New Roman" w:cs="Times New Roman"/>
        </w:rPr>
      </w:pPr>
    </w:p>
    <w:p w14:paraId="0BE95CE2" w14:textId="1ACCA6D0" w:rsidR="00E4228A" w:rsidRPr="00E06B1B" w:rsidRDefault="00AD379D" w:rsidP="00E06B1B">
      <w:pPr>
        <w:spacing w:after="0"/>
        <w:ind w:left="360"/>
        <w:rPr>
          <w:rFonts w:ascii="Times New Roman" w:hAnsi="Times New Roman" w:cs="Times New Roman"/>
          <w:b/>
          <w:u w:val="single"/>
        </w:rPr>
      </w:pPr>
      <w:r w:rsidRPr="00F83A16">
        <w:rPr>
          <w:rFonts w:ascii="Times New Roman" w:hAnsi="Times New Roman" w:cs="Times New Roman"/>
          <w:b/>
          <w:u w:val="single"/>
        </w:rPr>
        <w:t>Friends of the Library Report</w:t>
      </w:r>
    </w:p>
    <w:p w14:paraId="5B515D2C" w14:textId="77777777" w:rsidR="00F864C0" w:rsidRPr="00F864C0"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F864C0">
        <w:rPr>
          <w:rFonts w:ascii="Times New Roman" w:hAnsi="Times New Roman" w:cs="Times New Roman"/>
          <w:bCs/>
        </w:rPr>
        <w:t>Meeting held January 10</w:t>
      </w:r>
      <w:r w:rsidRPr="00F864C0">
        <w:rPr>
          <w:rFonts w:ascii="Times New Roman" w:hAnsi="Times New Roman" w:cs="Times New Roman"/>
          <w:bCs/>
          <w:vertAlign w:val="superscript"/>
        </w:rPr>
        <w:t>th</w:t>
      </w:r>
    </w:p>
    <w:p w14:paraId="5B70580B" w14:textId="77777777" w:rsidR="00F864C0" w:rsidRPr="00D22CE2"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Supplied trophies and medals for Battle of the Books from Keep Kids Reading Grant money</w:t>
      </w:r>
    </w:p>
    <w:p w14:paraId="7FEE8FE2" w14:textId="604A2826" w:rsidR="00F864C0" w:rsidRPr="00D22CE2"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 xml:space="preserve">2 books per month donation will continue.  </w:t>
      </w:r>
      <w:r w:rsidR="00D22CE2" w:rsidRPr="00D22CE2">
        <w:rPr>
          <w:rFonts w:ascii="Times New Roman" w:hAnsi="Times New Roman" w:cs="Times New Roman"/>
          <w:color w:val="222222"/>
          <w:shd w:val="clear" w:color="auto" w:fill="FFFFFF"/>
        </w:rPr>
        <w:t>Some members might write their own reviews of donated books to include in the newspaper.</w:t>
      </w:r>
    </w:p>
    <w:p w14:paraId="7E12D4E6" w14:textId="77777777" w:rsidR="00F864C0" w:rsidRPr="00D22CE2"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Adult Programming is being considered with a local author.</w:t>
      </w:r>
    </w:p>
    <w:p w14:paraId="138A33D1" w14:textId="720DCD94" w:rsidR="00F864C0" w:rsidRDefault="00F864C0" w:rsidP="00D22CE2">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 xml:space="preserve">They are also working with Humanities Montana for a potential </w:t>
      </w:r>
      <w:r w:rsidR="007E2BFB" w:rsidRPr="00D22CE2">
        <w:rPr>
          <w:rFonts w:ascii="Times New Roman" w:hAnsi="Times New Roman" w:cs="Times New Roman"/>
          <w:bCs/>
        </w:rPr>
        <w:t>spring</w:t>
      </w:r>
      <w:r w:rsidRPr="00D22CE2">
        <w:rPr>
          <w:rFonts w:ascii="Times New Roman" w:hAnsi="Times New Roman" w:cs="Times New Roman"/>
          <w:bCs/>
        </w:rPr>
        <w:t xml:space="preserve"> program.</w:t>
      </w:r>
    </w:p>
    <w:p w14:paraId="16948F25" w14:textId="4207AE7F" w:rsidR="003700E7" w:rsidRPr="00D22CE2" w:rsidRDefault="003700E7" w:rsidP="00D22CE2">
      <w:pPr>
        <w:pStyle w:val="ListParagraph"/>
        <w:numPr>
          <w:ilvl w:val="0"/>
          <w:numId w:val="41"/>
        </w:numPr>
        <w:shd w:val="clear" w:color="auto" w:fill="FFFFFF"/>
        <w:spacing w:after="0" w:line="240" w:lineRule="auto"/>
        <w:rPr>
          <w:rFonts w:ascii="Times New Roman" w:hAnsi="Times New Roman" w:cs="Times New Roman"/>
          <w:bCs/>
        </w:rPr>
      </w:pPr>
      <w:r>
        <w:rPr>
          <w:rFonts w:ascii="Times New Roman" w:hAnsi="Times New Roman" w:cs="Times New Roman"/>
          <w:bCs/>
        </w:rPr>
        <w:t>FOL will be holding their annual Poetry Contest again this year.</w:t>
      </w:r>
      <w:bookmarkStart w:id="0" w:name="_GoBack"/>
      <w:bookmarkEnd w:id="0"/>
    </w:p>
    <w:p w14:paraId="37F2959E" w14:textId="77777777" w:rsidR="00F864C0" w:rsidRPr="00D22CE2"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Jen Frazer is going to reschedule the Wildflower presentation that was canceled last year.</w:t>
      </w:r>
    </w:p>
    <w:p w14:paraId="7062AD2E" w14:textId="77777777" w:rsidR="00F864C0" w:rsidRPr="00D22CE2" w:rsidRDefault="00F864C0" w:rsidP="00F864C0">
      <w:pPr>
        <w:pStyle w:val="ListParagraph"/>
        <w:numPr>
          <w:ilvl w:val="0"/>
          <w:numId w:val="41"/>
        </w:numPr>
        <w:shd w:val="clear" w:color="auto" w:fill="FFFFFF"/>
        <w:spacing w:after="0" w:line="240" w:lineRule="auto"/>
        <w:rPr>
          <w:rFonts w:ascii="Times New Roman" w:hAnsi="Times New Roman" w:cs="Times New Roman"/>
          <w:bCs/>
        </w:rPr>
      </w:pPr>
      <w:r w:rsidRPr="00D22CE2">
        <w:rPr>
          <w:rFonts w:ascii="Times New Roman" w:hAnsi="Times New Roman" w:cs="Times New Roman"/>
          <w:bCs/>
        </w:rPr>
        <w:t>Mary will be giving some information about a possible Trivia activity.</w:t>
      </w:r>
    </w:p>
    <w:p w14:paraId="2FEBF306" w14:textId="0A043A89" w:rsidR="00FD6E2D" w:rsidRPr="00D22CE2" w:rsidRDefault="00101671" w:rsidP="00F864C0">
      <w:pPr>
        <w:shd w:val="clear" w:color="auto" w:fill="FFFFFF"/>
        <w:spacing w:after="0" w:line="240" w:lineRule="auto"/>
        <w:rPr>
          <w:rFonts w:ascii="Times New Roman" w:hAnsi="Times New Roman" w:cs="Times New Roman"/>
          <w:b/>
          <w:u w:val="single"/>
        </w:rPr>
      </w:pPr>
      <w:r w:rsidRPr="00D22CE2">
        <w:rPr>
          <w:rFonts w:ascii="Times New Roman" w:hAnsi="Times New Roman" w:cs="Times New Roman"/>
          <w:color w:val="222222"/>
          <w:shd w:val="clear" w:color="auto" w:fill="FFFFFF"/>
        </w:rPr>
        <w:t> </w:t>
      </w:r>
    </w:p>
    <w:p w14:paraId="35C07DB4" w14:textId="149AB54D" w:rsidR="005D42C7" w:rsidRDefault="00F364A9" w:rsidP="0029299B">
      <w:pPr>
        <w:shd w:val="clear" w:color="auto" w:fill="FFFFFF"/>
        <w:spacing w:after="0" w:line="240" w:lineRule="auto"/>
        <w:ind w:firstLine="360"/>
        <w:rPr>
          <w:rFonts w:ascii="Times New Roman" w:hAnsi="Times New Roman" w:cs="Times New Roman"/>
          <w:b/>
          <w:u w:val="single"/>
        </w:rPr>
      </w:pPr>
      <w:r w:rsidRPr="0029299B">
        <w:rPr>
          <w:rFonts w:ascii="Times New Roman" w:hAnsi="Times New Roman" w:cs="Times New Roman"/>
          <w:b/>
          <w:u w:val="single"/>
        </w:rPr>
        <w:t>Unfinished Business and Updates</w:t>
      </w:r>
    </w:p>
    <w:p w14:paraId="0E29FA8E" w14:textId="7CDE0CE5" w:rsidR="00F864C0" w:rsidRPr="00F43DCB" w:rsidRDefault="00F43DCB" w:rsidP="00F864C0">
      <w:pPr>
        <w:pStyle w:val="ListParagraph"/>
        <w:numPr>
          <w:ilvl w:val="0"/>
          <w:numId w:val="43"/>
        </w:numPr>
        <w:shd w:val="clear" w:color="auto" w:fill="FFFFFF"/>
        <w:spacing w:after="0" w:line="240" w:lineRule="auto"/>
        <w:rPr>
          <w:rFonts w:ascii="Times New Roman" w:hAnsi="Times New Roman" w:cs="Times New Roman"/>
          <w:bCs/>
        </w:rPr>
      </w:pPr>
      <w:r w:rsidRPr="00F43DCB">
        <w:rPr>
          <w:rFonts w:ascii="Times New Roman" w:hAnsi="Times New Roman" w:cs="Times New Roman"/>
          <w:bCs/>
        </w:rPr>
        <w:t>Rachel explained the Supply Budget line change.  The linen supplies have been moved to that category by the county.</w:t>
      </w:r>
    </w:p>
    <w:p w14:paraId="6B5AA64F" w14:textId="77777777" w:rsidR="00DD21CF" w:rsidRDefault="00DD21CF" w:rsidP="00397E51">
      <w:pPr>
        <w:spacing w:after="0"/>
        <w:ind w:firstLine="360"/>
        <w:rPr>
          <w:rFonts w:ascii="Times New Roman" w:hAnsi="Times New Roman" w:cs="Times New Roman"/>
          <w:b/>
          <w:u w:val="single"/>
        </w:rPr>
      </w:pPr>
    </w:p>
    <w:p w14:paraId="2EA5FDDD" w14:textId="77777777" w:rsidR="00DD21CF" w:rsidRDefault="00DD21CF" w:rsidP="00397E51">
      <w:pPr>
        <w:spacing w:after="0"/>
        <w:ind w:firstLine="360"/>
        <w:rPr>
          <w:rFonts w:ascii="Times New Roman" w:hAnsi="Times New Roman" w:cs="Times New Roman"/>
          <w:b/>
          <w:u w:val="single"/>
        </w:rPr>
      </w:pPr>
    </w:p>
    <w:p w14:paraId="01314C3E" w14:textId="0FAB0330" w:rsidR="007148AB" w:rsidRDefault="00F364A9" w:rsidP="00397E51">
      <w:pPr>
        <w:spacing w:after="0"/>
        <w:ind w:firstLine="360"/>
        <w:rPr>
          <w:rFonts w:ascii="Times New Roman" w:hAnsi="Times New Roman" w:cs="Times New Roman"/>
          <w:b/>
          <w:u w:val="single"/>
        </w:rPr>
      </w:pPr>
      <w:r w:rsidRPr="00F83A16">
        <w:rPr>
          <w:rFonts w:ascii="Times New Roman" w:hAnsi="Times New Roman" w:cs="Times New Roman"/>
          <w:b/>
          <w:u w:val="single"/>
        </w:rPr>
        <w:t>New Business</w:t>
      </w:r>
    </w:p>
    <w:p w14:paraId="15ABA53B" w14:textId="460822A8" w:rsidR="00FD6E2D" w:rsidRDefault="00592BFC" w:rsidP="00592BFC">
      <w:pPr>
        <w:pStyle w:val="ListParagraph"/>
        <w:numPr>
          <w:ilvl w:val="0"/>
          <w:numId w:val="41"/>
        </w:numPr>
        <w:spacing w:after="0"/>
        <w:rPr>
          <w:rFonts w:ascii="Times New Roman" w:hAnsi="Times New Roman" w:cs="Times New Roman"/>
        </w:rPr>
      </w:pPr>
      <w:r>
        <w:rPr>
          <w:rFonts w:ascii="Times New Roman" w:hAnsi="Times New Roman" w:cs="Times New Roman"/>
        </w:rPr>
        <w:t>Continuing Education for Trustees</w:t>
      </w:r>
      <w:r w:rsidR="00621829">
        <w:rPr>
          <w:rFonts w:ascii="Times New Roman" w:hAnsi="Times New Roman" w:cs="Times New Roman"/>
        </w:rPr>
        <w:t xml:space="preserve"> guidelines &amp; make plan</w:t>
      </w:r>
      <w:r w:rsidR="00F76382">
        <w:rPr>
          <w:rFonts w:ascii="Times New Roman" w:hAnsi="Times New Roman" w:cs="Times New Roman"/>
        </w:rPr>
        <w:t xml:space="preserve"> – The board discussed the options.  </w:t>
      </w:r>
      <w:r w:rsidR="00DD21CF">
        <w:rPr>
          <w:rFonts w:ascii="Times New Roman" w:hAnsi="Times New Roman" w:cs="Times New Roman"/>
        </w:rPr>
        <w:t>Shannon G. made a motion to</w:t>
      </w:r>
      <w:r w:rsidR="00F76382">
        <w:rPr>
          <w:rFonts w:ascii="Times New Roman" w:hAnsi="Times New Roman" w:cs="Times New Roman"/>
        </w:rPr>
        <w:t xml:space="preserve"> do a 3 hour training together in one meeting. Bobbie seconded the motion. Motion passed.</w:t>
      </w:r>
    </w:p>
    <w:p w14:paraId="6A58A8D4" w14:textId="6767E4F1" w:rsidR="007E5383" w:rsidRDefault="007E5383" w:rsidP="007E5383">
      <w:pPr>
        <w:pStyle w:val="ListParagraph"/>
        <w:numPr>
          <w:ilvl w:val="0"/>
          <w:numId w:val="41"/>
        </w:numPr>
        <w:spacing w:after="0"/>
        <w:rPr>
          <w:rFonts w:ascii="Times New Roman" w:hAnsi="Times New Roman" w:cs="Times New Roman"/>
        </w:rPr>
      </w:pPr>
      <w:r>
        <w:rPr>
          <w:rFonts w:ascii="Times New Roman" w:hAnsi="Times New Roman" w:cs="Times New Roman"/>
        </w:rPr>
        <w:t>New Board Member discussion</w:t>
      </w:r>
      <w:r w:rsidR="0082170D">
        <w:rPr>
          <w:rFonts w:ascii="Times New Roman" w:hAnsi="Times New Roman" w:cs="Times New Roman"/>
        </w:rPr>
        <w:t>. Carol Cartlidge emailed on 2/12 to resign from the board.  We will start the process of advertising.</w:t>
      </w:r>
    </w:p>
    <w:p w14:paraId="5CC682DD" w14:textId="77777777" w:rsidR="00D22CE2" w:rsidRPr="00D22CE2" w:rsidRDefault="00F76382" w:rsidP="00D22CE2">
      <w:pPr>
        <w:pStyle w:val="ListParagraph"/>
        <w:numPr>
          <w:ilvl w:val="0"/>
          <w:numId w:val="41"/>
        </w:numPr>
        <w:shd w:val="clear" w:color="auto" w:fill="FFFFFF"/>
        <w:rPr>
          <w:rFonts w:ascii="Times New Roman" w:hAnsi="Times New Roman" w:cs="Times New Roman"/>
        </w:rPr>
      </w:pPr>
      <w:r w:rsidRPr="00D22CE2">
        <w:rPr>
          <w:rFonts w:ascii="Times New Roman" w:hAnsi="Times New Roman" w:cs="Times New Roman"/>
        </w:rPr>
        <w:t>The board</w:t>
      </w:r>
      <w:r w:rsidR="0082170D" w:rsidRPr="00D22CE2">
        <w:rPr>
          <w:rFonts w:ascii="Times New Roman" w:hAnsi="Times New Roman" w:cs="Times New Roman"/>
        </w:rPr>
        <w:t xml:space="preserve"> has agreed to allow the Creative Learning Expression Center to use the community room for their classes.  </w:t>
      </w:r>
    </w:p>
    <w:p w14:paraId="62A0F89C" w14:textId="0409B1C5" w:rsidR="00D22CE2" w:rsidRPr="00D22CE2" w:rsidRDefault="00D22CE2" w:rsidP="00D22CE2">
      <w:pPr>
        <w:pStyle w:val="ListParagraph"/>
        <w:numPr>
          <w:ilvl w:val="0"/>
          <w:numId w:val="45"/>
        </w:numPr>
        <w:shd w:val="clear" w:color="auto" w:fill="FFFFFF"/>
        <w:rPr>
          <w:rFonts w:ascii="Times New Roman" w:eastAsia="Times New Roman" w:hAnsi="Times New Roman" w:cs="Times New Roman"/>
          <w:color w:val="222222"/>
        </w:rPr>
      </w:pPr>
      <w:r w:rsidRPr="00D22CE2">
        <w:rPr>
          <w:rFonts w:ascii="Times New Roman" w:eastAsia="Times New Roman" w:hAnsi="Times New Roman" w:cs="Times New Roman"/>
          <w:color w:val="222222"/>
        </w:rPr>
        <w:t>The group still cannot charge a </w:t>
      </w:r>
      <w:r w:rsidRPr="00D22CE2">
        <w:rPr>
          <w:rFonts w:ascii="Times New Roman" w:eastAsia="Times New Roman" w:hAnsi="Times New Roman" w:cs="Times New Roman"/>
          <w:color w:val="222222"/>
          <w:u w:val="single"/>
        </w:rPr>
        <w:t>fee</w:t>
      </w:r>
      <w:r w:rsidRPr="00D22CE2">
        <w:rPr>
          <w:rFonts w:ascii="Times New Roman" w:eastAsia="Times New Roman" w:hAnsi="Times New Roman" w:cs="Times New Roman"/>
          <w:color w:val="222222"/>
        </w:rPr>
        <w:t> to attend a class, but that they can accept </w:t>
      </w:r>
      <w:r w:rsidRPr="00D22CE2">
        <w:rPr>
          <w:rFonts w:ascii="Times New Roman" w:eastAsia="Times New Roman" w:hAnsi="Times New Roman" w:cs="Times New Roman"/>
          <w:color w:val="222222"/>
          <w:u w:val="single"/>
        </w:rPr>
        <w:t>voluntary donations</w:t>
      </w:r>
      <w:r w:rsidRPr="00D22CE2">
        <w:rPr>
          <w:rFonts w:ascii="Times New Roman" w:eastAsia="Times New Roman" w:hAnsi="Times New Roman" w:cs="Times New Roman"/>
          <w:color w:val="222222"/>
        </w:rPr>
        <w:t>.</w:t>
      </w:r>
    </w:p>
    <w:p w14:paraId="546E731B" w14:textId="1248F683" w:rsidR="00D22CE2" w:rsidRPr="00D22CE2" w:rsidRDefault="00D22CE2" w:rsidP="00D22CE2">
      <w:pPr>
        <w:pStyle w:val="ListParagraph"/>
        <w:numPr>
          <w:ilvl w:val="0"/>
          <w:numId w:val="45"/>
        </w:numPr>
        <w:shd w:val="clear" w:color="auto" w:fill="FFFFFF"/>
        <w:spacing w:after="0" w:line="240" w:lineRule="auto"/>
        <w:rPr>
          <w:rFonts w:ascii="Times New Roman" w:eastAsia="Times New Roman" w:hAnsi="Times New Roman" w:cs="Times New Roman"/>
          <w:color w:val="222222"/>
        </w:rPr>
      </w:pPr>
      <w:r w:rsidRPr="00D22CE2">
        <w:rPr>
          <w:rFonts w:ascii="Times New Roman" w:eastAsia="Times New Roman" w:hAnsi="Times New Roman" w:cs="Times New Roman"/>
          <w:color w:val="222222"/>
        </w:rPr>
        <w:t>The group can charge a fee for the materials used in a class.</w:t>
      </w:r>
    </w:p>
    <w:p w14:paraId="2C42BC02" w14:textId="7C4077B5" w:rsidR="00D22CE2" w:rsidRPr="00D22CE2" w:rsidRDefault="00D22CE2" w:rsidP="00D22CE2">
      <w:pPr>
        <w:pStyle w:val="ListParagraph"/>
        <w:numPr>
          <w:ilvl w:val="0"/>
          <w:numId w:val="45"/>
        </w:numPr>
        <w:shd w:val="clear" w:color="auto" w:fill="FFFFFF"/>
        <w:spacing w:after="0" w:line="240" w:lineRule="auto"/>
        <w:rPr>
          <w:rFonts w:ascii="Times New Roman" w:eastAsia="Times New Roman" w:hAnsi="Times New Roman" w:cs="Times New Roman"/>
          <w:color w:val="222222"/>
        </w:rPr>
      </w:pPr>
      <w:r w:rsidRPr="00D22CE2">
        <w:rPr>
          <w:rFonts w:ascii="Times New Roman" w:eastAsia="Times New Roman" w:hAnsi="Times New Roman" w:cs="Times New Roman"/>
          <w:color w:val="222222"/>
        </w:rPr>
        <w:t>The Library is not going to take a percentage of donations received from the classes offered.</w:t>
      </w:r>
    </w:p>
    <w:p w14:paraId="55C72943" w14:textId="77777777" w:rsidR="00D22CE2" w:rsidRDefault="00D22CE2" w:rsidP="00D22CE2">
      <w:pPr>
        <w:shd w:val="clear" w:color="auto" w:fill="FFFFFF"/>
        <w:spacing w:after="0" w:line="240" w:lineRule="auto"/>
        <w:rPr>
          <w:rFonts w:ascii="Times New Roman" w:eastAsia="Times New Roman" w:hAnsi="Times New Roman" w:cs="Times New Roman"/>
          <w:color w:val="222222"/>
        </w:rPr>
      </w:pPr>
    </w:p>
    <w:p w14:paraId="2BE174CC" w14:textId="0A8E96C6" w:rsidR="00D22CE2" w:rsidRPr="00D22CE2" w:rsidRDefault="00D22CE2" w:rsidP="00D22CE2">
      <w:pPr>
        <w:shd w:val="clear" w:color="auto" w:fill="FFFFFF"/>
        <w:spacing w:after="0" w:line="240" w:lineRule="auto"/>
        <w:rPr>
          <w:rFonts w:ascii="Times New Roman" w:eastAsia="Times New Roman" w:hAnsi="Times New Roman" w:cs="Times New Roman"/>
          <w:color w:val="222222"/>
        </w:rPr>
      </w:pPr>
      <w:r w:rsidRPr="00D22CE2">
        <w:rPr>
          <w:rFonts w:ascii="Times New Roman" w:eastAsia="Times New Roman" w:hAnsi="Times New Roman" w:cs="Times New Roman"/>
          <w:color w:val="222222"/>
        </w:rPr>
        <w:t>So there are three types of possible class attendees: observers (people who don't pay for materials); people who don't make a donation but pay for materials; and, people who make a donation AND pay for materials.</w:t>
      </w:r>
    </w:p>
    <w:p w14:paraId="504521E0" w14:textId="77777777" w:rsidR="00D22CE2" w:rsidRDefault="00D22CE2" w:rsidP="00D22CE2">
      <w:pPr>
        <w:spacing w:after="0"/>
        <w:rPr>
          <w:rFonts w:ascii="Arial" w:eastAsia="Times New Roman" w:hAnsi="Arial" w:cs="Arial"/>
          <w:color w:val="222222"/>
          <w:sz w:val="24"/>
          <w:szCs w:val="24"/>
        </w:rPr>
      </w:pPr>
    </w:p>
    <w:p w14:paraId="5C70F211" w14:textId="7C291CDC" w:rsidR="00823165" w:rsidRPr="00D22CE2" w:rsidRDefault="00F364A9" w:rsidP="00D22CE2">
      <w:pPr>
        <w:spacing w:after="0"/>
        <w:ind w:firstLine="360"/>
        <w:rPr>
          <w:rFonts w:ascii="Times New Roman" w:hAnsi="Times New Roman" w:cs="Times New Roman"/>
          <w:b/>
          <w:u w:val="single"/>
        </w:rPr>
      </w:pPr>
      <w:r w:rsidRPr="00D22CE2">
        <w:rPr>
          <w:rFonts w:ascii="Times New Roman" w:hAnsi="Times New Roman" w:cs="Times New Roman"/>
          <w:b/>
          <w:u w:val="single"/>
        </w:rPr>
        <w:t>Date of Next Meeting</w:t>
      </w:r>
    </w:p>
    <w:p w14:paraId="74035CC0" w14:textId="1F73C23C" w:rsidR="00F10C5C" w:rsidRDefault="00592BFC" w:rsidP="00C66076">
      <w:pPr>
        <w:spacing w:after="0"/>
        <w:ind w:left="360"/>
        <w:rPr>
          <w:rFonts w:ascii="Times New Roman" w:hAnsi="Times New Roman" w:cs="Times New Roman"/>
        </w:rPr>
      </w:pPr>
      <w:r>
        <w:rPr>
          <w:rFonts w:ascii="Times New Roman" w:hAnsi="Times New Roman" w:cs="Times New Roman"/>
        </w:rPr>
        <w:t>March 12</w:t>
      </w:r>
      <w:r w:rsidR="005C7641" w:rsidRPr="005C7641">
        <w:rPr>
          <w:rFonts w:ascii="Times New Roman" w:hAnsi="Times New Roman" w:cs="Times New Roman"/>
          <w:vertAlign w:val="superscript"/>
        </w:rPr>
        <w:t>th</w:t>
      </w:r>
      <w:r w:rsidR="005C7641">
        <w:rPr>
          <w:rFonts w:ascii="Times New Roman" w:hAnsi="Times New Roman" w:cs="Times New Roman"/>
        </w:rPr>
        <w:t xml:space="preserve"> </w:t>
      </w:r>
      <w:r w:rsidR="009C50CE" w:rsidRPr="009C50CE">
        <w:rPr>
          <w:rFonts w:ascii="Times New Roman" w:hAnsi="Times New Roman" w:cs="Times New Roman"/>
        </w:rPr>
        <w:t>at 5:30</w:t>
      </w:r>
      <w:r w:rsidR="00BA755D">
        <w:rPr>
          <w:rFonts w:ascii="Times New Roman" w:hAnsi="Times New Roman" w:cs="Times New Roman"/>
        </w:rPr>
        <w:t xml:space="preserve"> p.m.</w:t>
      </w:r>
      <w:r w:rsidR="00897336">
        <w:rPr>
          <w:rFonts w:ascii="Times New Roman" w:hAnsi="Times New Roman" w:cs="Times New Roman"/>
        </w:rPr>
        <w:t xml:space="preserve"> </w:t>
      </w:r>
    </w:p>
    <w:p w14:paraId="36EF3C82" w14:textId="12F1105C" w:rsidR="0082170D" w:rsidRDefault="0082170D" w:rsidP="00C66076">
      <w:pPr>
        <w:spacing w:after="0"/>
        <w:ind w:left="360"/>
        <w:rPr>
          <w:rFonts w:ascii="Times New Roman" w:hAnsi="Times New Roman" w:cs="Times New Roman"/>
        </w:rPr>
      </w:pPr>
    </w:p>
    <w:p w14:paraId="450D57B0" w14:textId="58ACF72F" w:rsidR="0082170D" w:rsidRPr="009C50CE" w:rsidRDefault="0082170D" w:rsidP="00C66076">
      <w:pPr>
        <w:spacing w:after="0"/>
        <w:ind w:left="360"/>
        <w:rPr>
          <w:rFonts w:ascii="Times New Roman" w:hAnsi="Times New Roman" w:cs="Times New Roman"/>
        </w:rPr>
      </w:pPr>
      <w:r>
        <w:rPr>
          <w:rFonts w:ascii="Times New Roman" w:hAnsi="Times New Roman" w:cs="Times New Roman"/>
        </w:rPr>
        <w:t>Bobbie made a motion to adjourn the meeting.  Shannon G. seconded.  Motion passed.</w:t>
      </w:r>
    </w:p>
    <w:sectPr w:rsidR="0082170D" w:rsidRPr="009C50CE" w:rsidSect="00A971A8">
      <w:type w:val="continuous"/>
      <w:pgSz w:w="12240" w:h="15840"/>
      <w:pgMar w:top="245" w:right="490" w:bottom="245" w:left="4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683E"/>
    <w:multiLevelType w:val="hybridMultilevel"/>
    <w:tmpl w:val="CB5E7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F51F2F"/>
    <w:multiLevelType w:val="hybridMultilevel"/>
    <w:tmpl w:val="E53E081E"/>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4DF210D"/>
    <w:multiLevelType w:val="hybridMultilevel"/>
    <w:tmpl w:val="EC0E7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54B80"/>
    <w:multiLevelType w:val="hybridMultilevel"/>
    <w:tmpl w:val="1200E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15AE6"/>
    <w:multiLevelType w:val="hybridMultilevel"/>
    <w:tmpl w:val="FB44F9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25B5D6D"/>
    <w:multiLevelType w:val="hybridMultilevel"/>
    <w:tmpl w:val="D018AC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4292B2D"/>
    <w:multiLevelType w:val="hybridMultilevel"/>
    <w:tmpl w:val="70608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667223F"/>
    <w:multiLevelType w:val="hybridMultilevel"/>
    <w:tmpl w:val="E132F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68C4026"/>
    <w:multiLevelType w:val="hybridMultilevel"/>
    <w:tmpl w:val="84D2CD12"/>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78E5E99"/>
    <w:multiLevelType w:val="hybridMultilevel"/>
    <w:tmpl w:val="A0BE00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4F38B5"/>
    <w:multiLevelType w:val="hybridMultilevel"/>
    <w:tmpl w:val="83F61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B4163"/>
    <w:multiLevelType w:val="hybridMultilevel"/>
    <w:tmpl w:val="87F8A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8759A5"/>
    <w:multiLevelType w:val="hybridMultilevel"/>
    <w:tmpl w:val="C25CCF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3A6CF9"/>
    <w:multiLevelType w:val="hybridMultilevel"/>
    <w:tmpl w:val="0A98B3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6812C02"/>
    <w:multiLevelType w:val="hybridMultilevel"/>
    <w:tmpl w:val="08AAD7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6E663C7"/>
    <w:multiLevelType w:val="hybridMultilevel"/>
    <w:tmpl w:val="2ABA90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0B4219"/>
    <w:multiLevelType w:val="hybridMultilevel"/>
    <w:tmpl w:val="EF2AC9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A603FC"/>
    <w:multiLevelType w:val="hybridMultilevel"/>
    <w:tmpl w:val="0CF6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0639C0"/>
    <w:multiLevelType w:val="hybridMultilevel"/>
    <w:tmpl w:val="8174D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B537BE"/>
    <w:multiLevelType w:val="hybridMultilevel"/>
    <w:tmpl w:val="2F06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96298"/>
    <w:multiLevelType w:val="hybridMultilevel"/>
    <w:tmpl w:val="546880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44287C88"/>
    <w:multiLevelType w:val="hybridMultilevel"/>
    <w:tmpl w:val="6BEA7A5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681047C"/>
    <w:multiLevelType w:val="hybridMultilevel"/>
    <w:tmpl w:val="5A3E6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2671A9"/>
    <w:multiLevelType w:val="hybridMultilevel"/>
    <w:tmpl w:val="407E6B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FA77F7B"/>
    <w:multiLevelType w:val="hybridMultilevel"/>
    <w:tmpl w:val="D79E45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05C2292"/>
    <w:multiLevelType w:val="hybridMultilevel"/>
    <w:tmpl w:val="098EC5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1601C71"/>
    <w:multiLevelType w:val="hybridMultilevel"/>
    <w:tmpl w:val="87ECE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AE3878"/>
    <w:multiLevelType w:val="hybridMultilevel"/>
    <w:tmpl w:val="1D9401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EA77B1"/>
    <w:multiLevelType w:val="hybridMultilevel"/>
    <w:tmpl w:val="11764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7FE6E30"/>
    <w:multiLevelType w:val="hybridMultilevel"/>
    <w:tmpl w:val="06EA8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6D3333"/>
    <w:multiLevelType w:val="hybridMultilevel"/>
    <w:tmpl w:val="F87C68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EC3BA7"/>
    <w:multiLevelType w:val="hybridMultilevel"/>
    <w:tmpl w:val="6C3CB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50B305A"/>
    <w:multiLevelType w:val="hybridMultilevel"/>
    <w:tmpl w:val="30B4D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5C2089E"/>
    <w:multiLevelType w:val="hybridMultilevel"/>
    <w:tmpl w:val="681A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5D44488"/>
    <w:multiLevelType w:val="hybridMultilevel"/>
    <w:tmpl w:val="2F786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4441D3"/>
    <w:multiLevelType w:val="hybridMultilevel"/>
    <w:tmpl w:val="D930C1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34B477B"/>
    <w:multiLevelType w:val="hybridMultilevel"/>
    <w:tmpl w:val="F7005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7B1991"/>
    <w:multiLevelType w:val="hybridMultilevel"/>
    <w:tmpl w:val="96F49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764A19"/>
    <w:multiLevelType w:val="hybridMultilevel"/>
    <w:tmpl w:val="B002B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972A15"/>
    <w:multiLevelType w:val="hybridMultilevel"/>
    <w:tmpl w:val="5C0CB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C00C8F"/>
    <w:multiLevelType w:val="hybridMultilevel"/>
    <w:tmpl w:val="AB9E63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D41FA8"/>
    <w:multiLevelType w:val="hybridMultilevel"/>
    <w:tmpl w:val="45EA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7C2627"/>
    <w:multiLevelType w:val="hybridMultilevel"/>
    <w:tmpl w:val="BA221A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F287C68"/>
    <w:multiLevelType w:val="hybridMultilevel"/>
    <w:tmpl w:val="AA027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DE3BBD"/>
    <w:multiLevelType w:val="hybridMultilevel"/>
    <w:tmpl w:val="17542FB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0"/>
  </w:num>
  <w:num w:numId="2">
    <w:abstractNumId w:val="35"/>
  </w:num>
  <w:num w:numId="3">
    <w:abstractNumId w:val="10"/>
  </w:num>
  <w:num w:numId="4">
    <w:abstractNumId w:val="13"/>
  </w:num>
  <w:num w:numId="5">
    <w:abstractNumId w:val="16"/>
  </w:num>
  <w:num w:numId="6">
    <w:abstractNumId w:val="27"/>
  </w:num>
  <w:num w:numId="7">
    <w:abstractNumId w:val="25"/>
  </w:num>
  <w:num w:numId="8">
    <w:abstractNumId w:val="29"/>
  </w:num>
  <w:num w:numId="9">
    <w:abstractNumId w:val="28"/>
  </w:num>
  <w:num w:numId="10">
    <w:abstractNumId w:val="30"/>
  </w:num>
  <w:num w:numId="11">
    <w:abstractNumId w:val="14"/>
  </w:num>
  <w:num w:numId="12">
    <w:abstractNumId w:val="24"/>
  </w:num>
  <w:num w:numId="13">
    <w:abstractNumId w:val="0"/>
  </w:num>
  <w:num w:numId="14">
    <w:abstractNumId w:val="19"/>
  </w:num>
  <w:num w:numId="15">
    <w:abstractNumId w:val="7"/>
  </w:num>
  <w:num w:numId="16">
    <w:abstractNumId w:val="31"/>
  </w:num>
  <w:num w:numId="17">
    <w:abstractNumId w:val="9"/>
  </w:num>
  <w:num w:numId="18">
    <w:abstractNumId w:val="3"/>
  </w:num>
  <w:num w:numId="19">
    <w:abstractNumId w:val="5"/>
  </w:num>
  <w:num w:numId="20">
    <w:abstractNumId w:val="15"/>
  </w:num>
  <w:num w:numId="21">
    <w:abstractNumId w:val="8"/>
  </w:num>
  <w:num w:numId="22">
    <w:abstractNumId w:val="21"/>
  </w:num>
  <w:num w:numId="23">
    <w:abstractNumId w:val="26"/>
  </w:num>
  <w:num w:numId="24">
    <w:abstractNumId w:val="20"/>
  </w:num>
  <w:num w:numId="25">
    <w:abstractNumId w:val="23"/>
  </w:num>
  <w:num w:numId="26">
    <w:abstractNumId w:val="44"/>
  </w:num>
  <w:num w:numId="27">
    <w:abstractNumId w:val="38"/>
  </w:num>
  <w:num w:numId="28">
    <w:abstractNumId w:val="2"/>
  </w:num>
  <w:num w:numId="29">
    <w:abstractNumId w:val="32"/>
  </w:num>
  <w:num w:numId="30">
    <w:abstractNumId w:val="33"/>
  </w:num>
  <w:num w:numId="31">
    <w:abstractNumId w:val="39"/>
  </w:num>
  <w:num w:numId="32">
    <w:abstractNumId w:val="22"/>
  </w:num>
  <w:num w:numId="33">
    <w:abstractNumId w:val="18"/>
  </w:num>
  <w:num w:numId="34">
    <w:abstractNumId w:val="43"/>
  </w:num>
  <w:num w:numId="35">
    <w:abstractNumId w:val="37"/>
  </w:num>
  <w:num w:numId="36">
    <w:abstractNumId w:val="34"/>
  </w:num>
  <w:num w:numId="37">
    <w:abstractNumId w:val="11"/>
  </w:num>
  <w:num w:numId="38">
    <w:abstractNumId w:val="41"/>
  </w:num>
  <w:num w:numId="39">
    <w:abstractNumId w:val="17"/>
  </w:num>
  <w:num w:numId="40">
    <w:abstractNumId w:val="12"/>
  </w:num>
  <w:num w:numId="41">
    <w:abstractNumId w:val="6"/>
  </w:num>
  <w:num w:numId="42">
    <w:abstractNumId w:val="4"/>
  </w:num>
  <w:num w:numId="43">
    <w:abstractNumId w:val="42"/>
  </w:num>
  <w:num w:numId="44">
    <w:abstractNumId w:val="36"/>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AD"/>
    <w:rsid w:val="000003D9"/>
    <w:rsid w:val="00001CAB"/>
    <w:rsid w:val="000071D2"/>
    <w:rsid w:val="00011659"/>
    <w:rsid w:val="0001204A"/>
    <w:rsid w:val="000144B0"/>
    <w:rsid w:val="00014DC0"/>
    <w:rsid w:val="000150FB"/>
    <w:rsid w:val="000203E4"/>
    <w:rsid w:val="00020851"/>
    <w:rsid w:val="00025DA8"/>
    <w:rsid w:val="00025F67"/>
    <w:rsid w:val="00031947"/>
    <w:rsid w:val="00035E86"/>
    <w:rsid w:val="000418A6"/>
    <w:rsid w:val="000459AC"/>
    <w:rsid w:val="00047573"/>
    <w:rsid w:val="00050AD7"/>
    <w:rsid w:val="0005250D"/>
    <w:rsid w:val="00057D4C"/>
    <w:rsid w:val="0006368E"/>
    <w:rsid w:val="000655FC"/>
    <w:rsid w:val="00074AFC"/>
    <w:rsid w:val="000757B5"/>
    <w:rsid w:val="00080A3B"/>
    <w:rsid w:val="000817CC"/>
    <w:rsid w:val="0008573D"/>
    <w:rsid w:val="00085DF8"/>
    <w:rsid w:val="00092736"/>
    <w:rsid w:val="00094429"/>
    <w:rsid w:val="000A12A1"/>
    <w:rsid w:val="000B2497"/>
    <w:rsid w:val="000B39DE"/>
    <w:rsid w:val="000C083E"/>
    <w:rsid w:val="000C5254"/>
    <w:rsid w:val="000C6458"/>
    <w:rsid w:val="000E2733"/>
    <w:rsid w:val="000E3E5D"/>
    <w:rsid w:val="000E4E9F"/>
    <w:rsid w:val="000E7027"/>
    <w:rsid w:val="000F5037"/>
    <w:rsid w:val="000F7D0A"/>
    <w:rsid w:val="00101671"/>
    <w:rsid w:val="001025CE"/>
    <w:rsid w:val="001033A0"/>
    <w:rsid w:val="001066BB"/>
    <w:rsid w:val="0011035A"/>
    <w:rsid w:val="001107F5"/>
    <w:rsid w:val="00114C31"/>
    <w:rsid w:val="00120464"/>
    <w:rsid w:val="00120A0F"/>
    <w:rsid w:val="00132B9A"/>
    <w:rsid w:val="00135B95"/>
    <w:rsid w:val="00136F9B"/>
    <w:rsid w:val="001420DE"/>
    <w:rsid w:val="00142BCD"/>
    <w:rsid w:val="00152510"/>
    <w:rsid w:val="00152B62"/>
    <w:rsid w:val="00153C3B"/>
    <w:rsid w:val="00153C64"/>
    <w:rsid w:val="001621C9"/>
    <w:rsid w:val="0016232C"/>
    <w:rsid w:val="00174402"/>
    <w:rsid w:val="00174DAE"/>
    <w:rsid w:val="00181F14"/>
    <w:rsid w:val="001875B8"/>
    <w:rsid w:val="00190123"/>
    <w:rsid w:val="0019122F"/>
    <w:rsid w:val="00196C79"/>
    <w:rsid w:val="001A7B97"/>
    <w:rsid w:val="001B125A"/>
    <w:rsid w:val="001B423D"/>
    <w:rsid w:val="001B5575"/>
    <w:rsid w:val="001B5D9A"/>
    <w:rsid w:val="001D09A0"/>
    <w:rsid w:val="001D3A2C"/>
    <w:rsid w:val="001D7028"/>
    <w:rsid w:val="001E25A4"/>
    <w:rsid w:val="001E2CF7"/>
    <w:rsid w:val="001F317E"/>
    <w:rsid w:val="001F51D0"/>
    <w:rsid w:val="00214E38"/>
    <w:rsid w:val="00215E45"/>
    <w:rsid w:val="00216999"/>
    <w:rsid w:val="00217696"/>
    <w:rsid w:val="0022640F"/>
    <w:rsid w:val="00231789"/>
    <w:rsid w:val="00231A6B"/>
    <w:rsid w:val="00233310"/>
    <w:rsid w:val="002362CE"/>
    <w:rsid w:val="00242377"/>
    <w:rsid w:val="0024262D"/>
    <w:rsid w:val="00245025"/>
    <w:rsid w:val="002574D1"/>
    <w:rsid w:val="00264D69"/>
    <w:rsid w:val="00267D14"/>
    <w:rsid w:val="002714A4"/>
    <w:rsid w:val="00272161"/>
    <w:rsid w:val="00272F17"/>
    <w:rsid w:val="002733E6"/>
    <w:rsid w:val="002765B7"/>
    <w:rsid w:val="00286E85"/>
    <w:rsid w:val="0029299B"/>
    <w:rsid w:val="00295DE6"/>
    <w:rsid w:val="00295FF2"/>
    <w:rsid w:val="002A09E9"/>
    <w:rsid w:val="002A0E2E"/>
    <w:rsid w:val="002B050E"/>
    <w:rsid w:val="002B3EE8"/>
    <w:rsid w:val="002B44C8"/>
    <w:rsid w:val="002B5918"/>
    <w:rsid w:val="002C064A"/>
    <w:rsid w:val="002C34DA"/>
    <w:rsid w:val="002C3E7E"/>
    <w:rsid w:val="002C7652"/>
    <w:rsid w:val="002D1489"/>
    <w:rsid w:val="002E0EF5"/>
    <w:rsid w:val="002E163C"/>
    <w:rsid w:val="002E214B"/>
    <w:rsid w:val="002E3621"/>
    <w:rsid w:val="002E4474"/>
    <w:rsid w:val="002E6913"/>
    <w:rsid w:val="0030569E"/>
    <w:rsid w:val="00306AF6"/>
    <w:rsid w:val="00314092"/>
    <w:rsid w:val="00316D07"/>
    <w:rsid w:val="00321392"/>
    <w:rsid w:val="0032323C"/>
    <w:rsid w:val="00331C5C"/>
    <w:rsid w:val="00333F26"/>
    <w:rsid w:val="0033488E"/>
    <w:rsid w:val="00342225"/>
    <w:rsid w:val="00343D4F"/>
    <w:rsid w:val="00352062"/>
    <w:rsid w:val="00353875"/>
    <w:rsid w:val="00354412"/>
    <w:rsid w:val="00360050"/>
    <w:rsid w:val="0036033F"/>
    <w:rsid w:val="00360DFF"/>
    <w:rsid w:val="00361C23"/>
    <w:rsid w:val="00366387"/>
    <w:rsid w:val="00367AA6"/>
    <w:rsid w:val="003700E7"/>
    <w:rsid w:val="003733DB"/>
    <w:rsid w:val="00383311"/>
    <w:rsid w:val="00387955"/>
    <w:rsid w:val="00387C56"/>
    <w:rsid w:val="00395F94"/>
    <w:rsid w:val="00395FAC"/>
    <w:rsid w:val="00397E51"/>
    <w:rsid w:val="00397F56"/>
    <w:rsid w:val="003A3E05"/>
    <w:rsid w:val="003B2BF9"/>
    <w:rsid w:val="003B36E2"/>
    <w:rsid w:val="003B64B9"/>
    <w:rsid w:val="003C2842"/>
    <w:rsid w:val="003D28F3"/>
    <w:rsid w:val="003D5025"/>
    <w:rsid w:val="003D6E60"/>
    <w:rsid w:val="003E076E"/>
    <w:rsid w:val="003E5F40"/>
    <w:rsid w:val="003E69BE"/>
    <w:rsid w:val="003E6EF2"/>
    <w:rsid w:val="003E76D7"/>
    <w:rsid w:val="003F11DE"/>
    <w:rsid w:val="003F3960"/>
    <w:rsid w:val="003F6EDD"/>
    <w:rsid w:val="00401945"/>
    <w:rsid w:val="00401C22"/>
    <w:rsid w:val="004046A1"/>
    <w:rsid w:val="00413363"/>
    <w:rsid w:val="004170BD"/>
    <w:rsid w:val="00421B3A"/>
    <w:rsid w:val="00431B81"/>
    <w:rsid w:val="00433234"/>
    <w:rsid w:val="00433BA0"/>
    <w:rsid w:val="00434367"/>
    <w:rsid w:val="0044420C"/>
    <w:rsid w:val="00444DCF"/>
    <w:rsid w:val="00453AF9"/>
    <w:rsid w:val="00461920"/>
    <w:rsid w:val="00470AE3"/>
    <w:rsid w:val="0047355D"/>
    <w:rsid w:val="004769EC"/>
    <w:rsid w:val="00477D4C"/>
    <w:rsid w:val="00480656"/>
    <w:rsid w:val="00481ACC"/>
    <w:rsid w:val="004859A4"/>
    <w:rsid w:val="004913A0"/>
    <w:rsid w:val="004942EC"/>
    <w:rsid w:val="004A2CC2"/>
    <w:rsid w:val="004A792E"/>
    <w:rsid w:val="004A7E04"/>
    <w:rsid w:val="004B2056"/>
    <w:rsid w:val="004B2E05"/>
    <w:rsid w:val="004B3361"/>
    <w:rsid w:val="004B41A5"/>
    <w:rsid w:val="004B739F"/>
    <w:rsid w:val="004C01ED"/>
    <w:rsid w:val="004C2188"/>
    <w:rsid w:val="004D0529"/>
    <w:rsid w:val="004D53EC"/>
    <w:rsid w:val="004D59C5"/>
    <w:rsid w:val="004E22FA"/>
    <w:rsid w:val="004E43CC"/>
    <w:rsid w:val="004F0934"/>
    <w:rsid w:val="004F24DC"/>
    <w:rsid w:val="0050183A"/>
    <w:rsid w:val="005050E8"/>
    <w:rsid w:val="0050651F"/>
    <w:rsid w:val="00507822"/>
    <w:rsid w:val="00510297"/>
    <w:rsid w:val="0051238E"/>
    <w:rsid w:val="005133D8"/>
    <w:rsid w:val="00514947"/>
    <w:rsid w:val="00515B58"/>
    <w:rsid w:val="00522038"/>
    <w:rsid w:val="00530B25"/>
    <w:rsid w:val="00536FC5"/>
    <w:rsid w:val="005444BB"/>
    <w:rsid w:val="00545914"/>
    <w:rsid w:val="00545CBC"/>
    <w:rsid w:val="0054682B"/>
    <w:rsid w:val="0055227B"/>
    <w:rsid w:val="005558CB"/>
    <w:rsid w:val="005559EE"/>
    <w:rsid w:val="005658D5"/>
    <w:rsid w:val="0057001A"/>
    <w:rsid w:val="00592504"/>
    <w:rsid w:val="00592BFC"/>
    <w:rsid w:val="00597DE5"/>
    <w:rsid w:val="005A0161"/>
    <w:rsid w:val="005A1A6F"/>
    <w:rsid w:val="005A63CD"/>
    <w:rsid w:val="005B4050"/>
    <w:rsid w:val="005B4293"/>
    <w:rsid w:val="005B481C"/>
    <w:rsid w:val="005C0B75"/>
    <w:rsid w:val="005C7641"/>
    <w:rsid w:val="005D197C"/>
    <w:rsid w:val="005D2136"/>
    <w:rsid w:val="005D4187"/>
    <w:rsid w:val="005D42C7"/>
    <w:rsid w:val="005D6BAD"/>
    <w:rsid w:val="005E0AC2"/>
    <w:rsid w:val="005E21AF"/>
    <w:rsid w:val="005E2DC7"/>
    <w:rsid w:val="005E4813"/>
    <w:rsid w:val="005E792F"/>
    <w:rsid w:val="005F26AC"/>
    <w:rsid w:val="005F5D76"/>
    <w:rsid w:val="00601AFE"/>
    <w:rsid w:val="00601DB7"/>
    <w:rsid w:val="00601F41"/>
    <w:rsid w:val="006048D6"/>
    <w:rsid w:val="006137C3"/>
    <w:rsid w:val="0061529B"/>
    <w:rsid w:val="00621829"/>
    <w:rsid w:val="006225A4"/>
    <w:rsid w:val="006244E8"/>
    <w:rsid w:val="00624518"/>
    <w:rsid w:val="006261F9"/>
    <w:rsid w:val="006275E0"/>
    <w:rsid w:val="006278E0"/>
    <w:rsid w:val="00627EB0"/>
    <w:rsid w:val="00635BC3"/>
    <w:rsid w:val="0064043B"/>
    <w:rsid w:val="00643727"/>
    <w:rsid w:val="00645CAE"/>
    <w:rsid w:val="006569F7"/>
    <w:rsid w:val="00664B8B"/>
    <w:rsid w:val="00672141"/>
    <w:rsid w:val="00673AA5"/>
    <w:rsid w:val="00674A7A"/>
    <w:rsid w:val="00680F12"/>
    <w:rsid w:val="006818B5"/>
    <w:rsid w:val="00681BBE"/>
    <w:rsid w:val="006865C4"/>
    <w:rsid w:val="00690176"/>
    <w:rsid w:val="006A1076"/>
    <w:rsid w:val="006A45E9"/>
    <w:rsid w:val="006B1521"/>
    <w:rsid w:val="006B17EA"/>
    <w:rsid w:val="006B2634"/>
    <w:rsid w:val="006B394D"/>
    <w:rsid w:val="006B61A5"/>
    <w:rsid w:val="006B6BA6"/>
    <w:rsid w:val="006C1319"/>
    <w:rsid w:val="006C5D9F"/>
    <w:rsid w:val="006C7EE5"/>
    <w:rsid w:val="006D5335"/>
    <w:rsid w:val="006D597D"/>
    <w:rsid w:val="006E2E6B"/>
    <w:rsid w:val="006E63D5"/>
    <w:rsid w:val="006F5ECF"/>
    <w:rsid w:val="006F62FC"/>
    <w:rsid w:val="006F6C6E"/>
    <w:rsid w:val="00700F0C"/>
    <w:rsid w:val="00713258"/>
    <w:rsid w:val="007148AB"/>
    <w:rsid w:val="0071552A"/>
    <w:rsid w:val="00723F3F"/>
    <w:rsid w:val="007246B6"/>
    <w:rsid w:val="0073564C"/>
    <w:rsid w:val="0073592E"/>
    <w:rsid w:val="007455F7"/>
    <w:rsid w:val="00747483"/>
    <w:rsid w:val="00747784"/>
    <w:rsid w:val="00751DCD"/>
    <w:rsid w:val="00755153"/>
    <w:rsid w:val="00761403"/>
    <w:rsid w:val="0076397E"/>
    <w:rsid w:val="00763CAA"/>
    <w:rsid w:val="00772758"/>
    <w:rsid w:val="00775B23"/>
    <w:rsid w:val="00780A62"/>
    <w:rsid w:val="0078192A"/>
    <w:rsid w:val="007879F6"/>
    <w:rsid w:val="007903FE"/>
    <w:rsid w:val="007925D2"/>
    <w:rsid w:val="007A53A4"/>
    <w:rsid w:val="007A65FA"/>
    <w:rsid w:val="007A69F2"/>
    <w:rsid w:val="007B0B36"/>
    <w:rsid w:val="007B1B17"/>
    <w:rsid w:val="007B4908"/>
    <w:rsid w:val="007B5638"/>
    <w:rsid w:val="007C1823"/>
    <w:rsid w:val="007C5B6F"/>
    <w:rsid w:val="007D110D"/>
    <w:rsid w:val="007D3495"/>
    <w:rsid w:val="007D7B70"/>
    <w:rsid w:val="007E10A6"/>
    <w:rsid w:val="007E2BFB"/>
    <w:rsid w:val="007E3E0C"/>
    <w:rsid w:val="007E5383"/>
    <w:rsid w:val="007E53FC"/>
    <w:rsid w:val="007F45A6"/>
    <w:rsid w:val="007F4A19"/>
    <w:rsid w:val="00803303"/>
    <w:rsid w:val="008061C0"/>
    <w:rsid w:val="00816A78"/>
    <w:rsid w:val="00816AC6"/>
    <w:rsid w:val="008171B5"/>
    <w:rsid w:val="0082170D"/>
    <w:rsid w:val="00821847"/>
    <w:rsid w:val="00823165"/>
    <w:rsid w:val="0083514C"/>
    <w:rsid w:val="00837E42"/>
    <w:rsid w:val="00841AE7"/>
    <w:rsid w:val="00845A97"/>
    <w:rsid w:val="008510A1"/>
    <w:rsid w:val="0085246E"/>
    <w:rsid w:val="00852F16"/>
    <w:rsid w:val="0085754C"/>
    <w:rsid w:val="008602A1"/>
    <w:rsid w:val="00860337"/>
    <w:rsid w:val="00860628"/>
    <w:rsid w:val="0086214E"/>
    <w:rsid w:val="00862913"/>
    <w:rsid w:val="00864CAE"/>
    <w:rsid w:val="00872516"/>
    <w:rsid w:val="00874699"/>
    <w:rsid w:val="008769A1"/>
    <w:rsid w:val="00890219"/>
    <w:rsid w:val="00890B0D"/>
    <w:rsid w:val="008945C7"/>
    <w:rsid w:val="00896649"/>
    <w:rsid w:val="00897336"/>
    <w:rsid w:val="008A1427"/>
    <w:rsid w:val="008B0BDC"/>
    <w:rsid w:val="008B2DC2"/>
    <w:rsid w:val="008B2E5D"/>
    <w:rsid w:val="008D669F"/>
    <w:rsid w:val="008D7B34"/>
    <w:rsid w:val="008E61D6"/>
    <w:rsid w:val="008F45DB"/>
    <w:rsid w:val="00900D28"/>
    <w:rsid w:val="0090571B"/>
    <w:rsid w:val="009139F8"/>
    <w:rsid w:val="00915A95"/>
    <w:rsid w:val="0091760A"/>
    <w:rsid w:val="00917E92"/>
    <w:rsid w:val="00920F1D"/>
    <w:rsid w:val="009269FA"/>
    <w:rsid w:val="00927585"/>
    <w:rsid w:val="009310E0"/>
    <w:rsid w:val="00933BD6"/>
    <w:rsid w:val="0095228C"/>
    <w:rsid w:val="009523CE"/>
    <w:rsid w:val="00953918"/>
    <w:rsid w:val="00955AE9"/>
    <w:rsid w:val="00956A00"/>
    <w:rsid w:val="00961975"/>
    <w:rsid w:val="00964295"/>
    <w:rsid w:val="00970CD1"/>
    <w:rsid w:val="009727EF"/>
    <w:rsid w:val="00975CB6"/>
    <w:rsid w:val="009828F8"/>
    <w:rsid w:val="00982EFB"/>
    <w:rsid w:val="00992A40"/>
    <w:rsid w:val="009960E9"/>
    <w:rsid w:val="009A5A90"/>
    <w:rsid w:val="009B41F0"/>
    <w:rsid w:val="009C50CE"/>
    <w:rsid w:val="009C6350"/>
    <w:rsid w:val="009C68CF"/>
    <w:rsid w:val="009D1B2C"/>
    <w:rsid w:val="009D66A4"/>
    <w:rsid w:val="009D7CF2"/>
    <w:rsid w:val="009E08CA"/>
    <w:rsid w:val="009E61B1"/>
    <w:rsid w:val="009E6BFF"/>
    <w:rsid w:val="009F749A"/>
    <w:rsid w:val="00A020D7"/>
    <w:rsid w:val="00A02C3A"/>
    <w:rsid w:val="00A043AA"/>
    <w:rsid w:val="00A06308"/>
    <w:rsid w:val="00A15563"/>
    <w:rsid w:val="00A15650"/>
    <w:rsid w:val="00A15EEC"/>
    <w:rsid w:val="00A201F0"/>
    <w:rsid w:val="00A3369D"/>
    <w:rsid w:val="00A364DF"/>
    <w:rsid w:val="00A37AD9"/>
    <w:rsid w:val="00A37F94"/>
    <w:rsid w:val="00A4375E"/>
    <w:rsid w:val="00A557EA"/>
    <w:rsid w:val="00A55974"/>
    <w:rsid w:val="00A63DC8"/>
    <w:rsid w:val="00A703E4"/>
    <w:rsid w:val="00A710EC"/>
    <w:rsid w:val="00A7572C"/>
    <w:rsid w:val="00A80469"/>
    <w:rsid w:val="00A82CF5"/>
    <w:rsid w:val="00A86957"/>
    <w:rsid w:val="00A94E65"/>
    <w:rsid w:val="00A971A8"/>
    <w:rsid w:val="00AA1BBA"/>
    <w:rsid w:val="00AB1266"/>
    <w:rsid w:val="00AB18E0"/>
    <w:rsid w:val="00AB57B3"/>
    <w:rsid w:val="00AB754E"/>
    <w:rsid w:val="00AC653B"/>
    <w:rsid w:val="00AD306E"/>
    <w:rsid w:val="00AD379D"/>
    <w:rsid w:val="00AD4534"/>
    <w:rsid w:val="00AD455F"/>
    <w:rsid w:val="00AD517E"/>
    <w:rsid w:val="00AD5BAB"/>
    <w:rsid w:val="00AF45B9"/>
    <w:rsid w:val="00AF4E52"/>
    <w:rsid w:val="00AF610E"/>
    <w:rsid w:val="00B0082D"/>
    <w:rsid w:val="00B06464"/>
    <w:rsid w:val="00B12C5F"/>
    <w:rsid w:val="00B15E06"/>
    <w:rsid w:val="00B24ACB"/>
    <w:rsid w:val="00B33DDD"/>
    <w:rsid w:val="00B35AAB"/>
    <w:rsid w:val="00B41848"/>
    <w:rsid w:val="00B478A5"/>
    <w:rsid w:val="00B5738D"/>
    <w:rsid w:val="00B61149"/>
    <w:rsid w:val="00B62326"/>
    <w:rsid w:val="00B63948"/>
    <w:rsid w:val="00B65452"/>
    <w:rsid w:val="00B76F23"/>
    <w:rsid w:val="00B83D2E"/>
    <w:rsid w:val="00B8752D"/>
    <w:rsid w:val="00B8782D"/>
    <w:rsid w:val="00B94BCC"/>
    <w:rsid w:val="00B96DEF"/>
    <w:rsid w:val="00BA2D2C"/>
    <w:rsid w:val="00BA3B98"/>
    <w:rsid w:val="00BA755D"/>
    <w:rsid w:val="00BB3B12"/>
    <w:rsid w:val="00BB4126"/>
    <w:rsid w:val="00BB4A53"/>
    <w:rsid w:val="00BB7F8C"/>
    <w:rsid w:val="00BC05A8"/>
    <w:rsid w:val="00BD143A"/>
    <w:rsid w:val="00BD32FA"/>
    <w:rsid w:val="00BD3D7E"/>
    <w:rsid w:val="00BE373E"/>
    <w:rsid w:val="00BE608F"/>
    <w:rsid w:val="00C01051"/>
    <w:rsid w:val="00C02A85"/>
    <w:rsid w:val="00C070CF"/>
    <w:rsid w:val="00C16A51"/>
    <w:rsid w:val="00C22985"/>
    <w:rsid w:val="00C24D61"/>
    <w:rsid w:val="00C27DC2"/>
    <w:rsid w:val="00C30335"/>
    <w:rsid w:val="00C32707"/>
    <w:rsid w:val="00C374B5"/>
    <w:rsid w:val="00C40978"/>
    <w:rsid w:val="00C40A99"/>
    <w:rsid w:val="00C46E0E"/>
    <w:rsid w:val="00C572FA"/>
    <w:rsid w:val="00C57609"/>
    <w:rsid w:val="00C61F74"/>
    <w:rsid w:val="00C66076"/>
    <w:rsid w:val="00C678D4"/>
    <w:rsid w:val="00C67D16"/>
    <w:rsid w:val="00C82E38"/>
    <w:rsid w:val="00C852EC"/>
    <w:rsid w:val="00C93044"/>
    <w:rsid w:val="00C96853"/>
    <w:rsid w:val="00CA1C77"/>
    <w:rsid w:val="00CA212B"/>
    <w:rsid w:val="00CA3EF4"/>
    <w:rsid w:val="00CB7FB6"/>
    <w:rsid w:val="00CC2149"/>
    <w:rsid w:val="00CC564B"/>
    <w:rsid w:val="00CD4A28"/>
    <w:rsid w:val="00CE010F"/>
    <w:rsid w:val="00CE04D4"/>
    <w:rsid w:val="00CE107E"/>
    <w:rsid w:val="00CE7241"/>
    <w:rsid w:val="00CF30C5"/>
    <w:rsid w:val="00D01CFC"/>
    <w:rsid w:val="00D026FB"/>
    <w:rsid w:val="00D02830"/>
    <w:rsid w:val="00D039B3"/>
    <w:rsid w:val="00D0615F"/>
    <w:rsid w:val="00D1195E"/>
    <w:rsid w:val="00D1439C"/>
    <w:rsid w:val="00D15631"/>
    <w:rsid w:val="00D1690F"/>
    <w:rsid w:val="00D2088F"/>
    <w:rsid w:val="00D22CE2"/>
    <w:rsid w:val="00D24548"/>
    <w:rsid w:val="00D250C2"/>
    <w:rsid w:val="00D25CC3"/>
    <w:rsid w:val="00D3167B"/>
    <w:rsid w:val="00D324C8"/>
    <w:rsid w:val="00D40A29"/>
    <w:rsid w:val="00D47C31"/>
    <w:rsid w:val="00D508B0"/>
    <w:rsid w:val="00D54AAE"/>
    <w:rsid w:val="00D569A5"/>
    <w:rsid w:val="00D56F65"/>
    <w:rsid w:val="00D578F7"/>
    <w:rsid w:val="00D5791C"/>
    <w:rsid w:val="00D633C3"/>
    <w:rsid w:val="00D71DCA"/>
    <w:rsid w:val="00D7602A"/>
    <w:rsid w:val="00D9107E"/>
    <w:rsid w:val="00DA3125"/>
    <w:rsid w:val="00DA4E19"/>
    <w:rsid w:val="00DA542B"/>
    <w:rsid w:val="00DB1CC7"/>
    <w:rsid w:val="00DB22EC"/>
    <w:rsid w:val="00DB6B56"/>
    <w:rsid w:val="00DB6FDD"/>
    <w:rsid w:val="00DB7D11"/>
    <w:rsid w:val="00DC7CB6"/>
    <w:rsid w:val="00DD21CF"/>
    <w:rsid w:val="00DD3FAE"/>
    <w:rsid w:val="00DD5E94"/>
    <w:rsid w:val="00DE3306"/>
    <w:rsid w:val="00DE52B8"/>
    <w:rsid w:val="00DE5BA4"/>
    <w:rsid w:val="00DF1B01"/>
    <w:rsid w:val="00DF2F37"/>
    <w:rsid w:val="00DF6CEE"/>
    <w:rsid w:val="00E00EAA"/>
    <w:rsid w:val="00E025AC"/>
    <w:rsid w:val="00E06B1B"/>
    <w:rsid w:val="00E0794D"/>
    <w:rsid w:val="00E13DB6"/>
    <w:rsid w:val="00E21D2F"/>
    <w:rsid w:val="00E24B0F"/>
    <w:rsid w:val="00E258FC"/>
    <w:rsid w:val="00E3487D"/>
    <w:rsid w:val="00E4228A"/>
    <w:rsid w:val="00E51AD5"/>
    <w:rsid w:val="00E521C5"/>
    <w:rsid w:val="00E544ED"/>
    <w:rsid w:val="00E545F5"/>
    <w:rsid w:val="00E6533F"/>
    <w:rsid w:val="00E7021C"/>
    <w:rsid w:val="00E8113C"/>
    <w:rsid w:val="00E82735"/>
    <w:rsid w:val="00E869D3"/>
    <w:rsid w:val="00E86F34"/>
    <w:rsid w:val="00E90DB1"/>
    <w:rsid w:val="00E9184D"/>
    <w:rsid w:val="00E93A2B"/>
    <w:rsid w:val="00E941D8"/>
    <w:rsid w:val="00EA4F4C"/>
    <w:rsid w:val="00EB2D7F"/>
    <w:rsid w:val="00EC393C"/>
    <w:rsid w:val="00EC3ED7"/>
    <w:rsid w:val="00EC5615"/>
    <w:rsid w:val="00EC684C"/>
    <w:rsid w:val="00ED0466"/>
    <w:rsid w:val="00ED54B0"/>
    <w:rsid w:val="00ED5D3C"/>
    <w:rsid w:val="00EE1C1D"/>
    <w:rsid w:val="00EE4B54"/>
    <w:rsid w:val="00EE5B0D"/>
    <w:rsid w:val="00EE69DE"/>
    <w:rsid w:val="00EF5663"/>
    <w:rsid w:val="00EF72FA"/>
    <w:rsid w:val="00F00468"/>
    <w:rsid w:val="00F10C5C"/>
    <w:rsid w:val="00F140DC"/>
    <w:rsid w:val="00F22317"/>
    <w:rsid w:val="00F234A6"/>
    <w:rsid w:val="00F33B2D"/>
    <w:rsid w:val="00F3617D"/>
    <w:rsid w:val="00F364A9"/>
    <w:rsid w:val="00F3655A"/>
    <w:rsid w:val="00F420D0"/>
    <w:rsid w:val="00F43DCB"/>
    <w:rsid w:val="00F4794C"/>
    <w:rsid w:val="00F50AFB"/>
    <w:rsid w:val="00F61B73"/>
    <w:rsid w:val="00F66028"/>
    <w:rsid w:val="00F72274"/>
    <w:rsid w:val="00F76382"/>
    <w:rsid w:val="00F83A16"/>
    <w:rsid w:val="00F84FD3"/>
    <w:rsid w:val="00F85327"/>
    <w:rsid w:val="00F85D9B"/>
    <w:rsid w:val="00F864C0"/>
    <w:rsid w:val="00F87395"/>
    <w:rsid w:val="00F87843"/>
    <w:rsid w:val="00F963C3"/>
    <w:rsid w:val="00FA1B4F"/>
    <w:rsid w:val="00FA4FB4"/>
    <w:rsid w:val="00FB5DBE"/>
    <w:rsid w:val="00FC006F"/>
    <w:rsid w:val="00FC1217"/>
    <w:rsid w:val="00FC29FD"/>
    <w:rsid w:val="00FC4721"/>
    <w:rsid w:val="00FC5779"/>
    <w:rsid w:val="00FD4C97"/>
    <w:rsid w:val="00FD6B23"/>
    <w:rsid w:val="00FD6E2D"/>
    <w:rsid w:val="00FE04A6"/>
    <w:rsid w:val="00FE0AA9"/>
    <w:rsid w:val="00FE40FF"/>
    <w:rsid w:val="00FF0086"/>
    <w:rsid w:val="00FF2A1E"/>
    <w:rsid w:val="00FF5822"/>
    <w:rsid w:val="00FF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FA56D"/>
  <w15:docId w15:val="{6DEDB083-AE69-4D4D-BE59-5AE863C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4A9"/>
    <w:pPr>
      <w:ind w:left="720"/>
      <w:contextualSpacing/>
    </w:pPr>
  </w:style>
  <w:style w:type="paragraph" w:styleId="BalloonText">
    <w:name w:val="Balloon Text"/>
    <w:basedOn w:val="Normal"/>
    <w:link w:val="BalloonTextChar"/>
    <w:uiPriority w:val="99"/>
    <w:semiHidden/>
    <w:unhideWhenUsed/>
    <w:rsid w:val="00F61B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B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803676">
      <w:bodyDiv w:val="1"/>
      <w:marLeft w:val="0"/>
      <w:marRight w:val="0"/>
      <w:marTop w:val="0"/>
      <w:marBottom w:val="0"/>
      <w:divBdr>
        <w:top w:val="none" w:sz="0" w:space="0" w:color="auto"/>
        <w:left w:val="none" w:sz="0" w:space="0" w:color="auto"/>
        <w:bottom w:val="none" w:sz="0" w:space="0" w:color="auto"/>
        <w:right w:val="none" w:sz="0" w:space="0" w:color="auto"/>
      </w:divBdr>
      <w:divsChild>
        <w:div w:id="2057775179">
          <w:marLeft w:val="0"/>
          <w:marRight w:val="0"/>
          <w:marTop w:val="0"/>
          <w:marBottom w:val="0"/>
          <w:divBdr>
            <w:top w:val="none" w:sz="0" w:space="0" w:color="auto"/>
            <w:left w:val="none" w:sz="0" w:space="0" w:color="auto"/>
            <w:bottom w:val="none" w:sz="0" w:space="0" w:color="auto"/>
            <w:right w:val="none" w:sz="0" w:space="0" w:color="auto"/>
          </w:divBdr>
        </w:div>
        <w:div w:id="1796867116">
          <w:marLeft w:val="0"/>
          <w:marRight w:val="0"/>
          <w:marTop w:val="0"/>
          <w:marBottom w:val="0"/>
          <w:divBdr>
            <w:top w:val="none" w:sz="0" w:space="0" w:color="auto"/>
            <w:left w:val="none" w:sz="0" w:space="0" w:color="auto"/>
            <w:bottom w:val="none" w:sz="0" w:space="0" w:color="auto"/>
            <w:right w:val="none" w:sz="0" w:space="0" w:color="auto"/>
          </w:divBdr>
        </w:div>
        <w:div w:id="242879368">
          <w:marLeft w:val="0"/>
          <w:marRight w:val="0"/>
          <w:marTop w:val="0"/>
          <w:marBottom w:val="0"/>
          <w:divBdr>
            <w:top w:val="none" w:sz="0" w:space="0" w:color="auto"/>
            <w:left w:val="none" w:sz="0" w:space="0" w:color="auto"/>
            <w:bottom w:val="none" w:sz="0" w:space="0" w:color="auto"/>
            <w:right w:val="none" w:sz="0" w:space="0" w:color="auto"/>
          </w:divBdr>
        </w:div>
        <w:div w:id="1510296027">
          <w:marLeft w:val="0"/>
          <w:marRight w:val="0"/>
          <w:marTop w:val="0"/>
          <w:marBottom w:val="0"/>
          <w:divBdr>
            <w:top w:val="none" w:sz="0" w:space="0" w:color="auto"/>
            <w:left w:val="none" w:sz="0" w:space="0" w:color="auto"/>
            <w:bottom w:val="none" w:sz="0" w:space="0" w:color="auto"/>
            <w:right w:val="none" w:sz="0" w:space="0" w:color="auto"/>
          </w:divBdr>
        </w:div>
        <w:div w:id="1995335661">
          <w:marLeft w:val="0"/>
          <w:marRight w:val="0"/>
          <w:marTop w:val="0"/>
          <w:marBottom w:val="0"/>
          <w:divBdr>
            <w:top w:val="none" w:sz="0" w:space="0" w:color="auto"/>
            <w:left w:val="none" w:sz="0" w:space="0" w:color="auto"/>
            <w:bottom w:val="none" w:sz="0" w:space="0" w:color="auto"/>
            <w:right w:val="none" w:sz="0" w:space="0" w:color="auto"/>
          </w:divBdr>
        </w:div>
      </w:divsChild>
    </w:div>
    <w:div w:id="622733690">
      <w:bodyDiv w:val="1"/>
      <w:marLeft w:val="0"/>
      <w:marRight w:val="0"/>
      <w:marTop w:val="0"/>
      <w:marBottom w:val="0"/>
      <w:divBdr>
        <w:top w:val="none" w:sz="0" w:space="0" w:color="auto"/>
        <w:left w:val="none" w:sz="0" w:space="0" w:color="auto"/>
        <w:bottom w:val="none" w:sz="0" w:space="0" w:color="auto"/>
        <w:right w:val="none" w:sz="0" w:space="0" w:color="auto"/>
      </w:divBdr>
      <w:divsChild>
        <w:div w:id="1841041653">
          <w:marLeft w:val="0"/>
          <w:marRight w:val="0"/>
          <w:marTop w:val="0"/>
          <w:marBottom w:val="0"/>
          <w:divBdr>
            <w:top w:val="none" w:sz="0" w:space="0" w:color="auto"/>
            <w:left w:val="none" w:sz="0" w:space="0" w:color="auto"/>
            <w:bottom w:val="none" w:sz="0" w:space="0" w:color="auto"/>
            <w:right w:val="none" w:sz="0" w:space="0" w:color="auto"/>
          </w:divBdr>
        </w:div>
        <w:div w:id="570192350">
          <w:marLeft w:val="0"/>
          <w:marRight w:val="0"/>
          <w:marTop w:val="0"/>
          <w:marBottom w:val="0"/>
          <w:divBdr>
            <w:top w:val="none" w:sz="0" w:space="0" w:color="auto"/>
            <w:left w:val="none" w:sz="0" w:space="0" w:color="auto"/>
            <w:bottom w:val="none" w:sz="0" w:space="0" w:color="auto"/>
            <w:right w:val="none" w:sz="0" w:space="0" w:color="auto"/>
          </w:divBdr>
        </w:div>
        <w:div w:id="2099594041">
          <w:marLeft w:val="0"/>
          <w:marRight w:val="0"/>
          <w:marTop w:val="0"/>
          <w:marBottom w:val="0"/>
          <w:divBdr>
            <w:top w:val="none" w:sz="0" w:space="0" w:color="auto"/>
            <w:left w:val="none" w:sz="0" w:space="0" w:color="auto"/>
            <w:bottom w:val="none" w:sz="0" w:space="0" w:color="auto"/>
            <w:right w:val="none" w:sz="0" w:space="0" w:color="auto"/>
          </w:divBdr>
        </w:div>
        <w:div w:id="167912227">
          <w:marLeft w:val="0"/>
          <w:marRight w:val="0"/>
          <w:marTop w:val="0"/>
          <w:marBottom w:val="0"/>
          <w:divBdr>
            <w:top w:val="none" w:sz="0" w:space="0" w:color="auto"/>
            <w:left w:val="none" w:sz="0" w:space="0" w:color="auto"/>
            <w:bottom w:val="none" w:sz="0" w:space="0" w:color="auto"/>
            <w:right w:val="none" w:sz="0" w:space="0" w:color="auto"/>
          </w:divBdr>
        </w:div>
        <w:div w:id="2039892134">
          <w:marLeft w:val="0"/>
          <w:marRight w:val="0"/>
          <w:marTop w:val="0"/>
          <w:marBottom w:val="0"/>
          <w:divBdr>
            <w:top w:val="none" w:sz="0" w:space="0" w:color="auto"/>
            <w:left w:val="none" w:sz="0" w:space="0" w:color="auto"/>
            <w:bottom w:val="none" w:sz="0" w:space="0" w:color="auto"/>
            <w:right w:val="none" w:sz="0" w:space="0" w:color="auto"/>
          </w:divBdr>
        </w:div>
        <w:div w:id="673531981">
          <w:marLeft w:val="0"/>
          <w:marRight w:val="0"/>
          <w:marTop w:val="0"/>
          <w:marBottom w:val="0"/>
          <w:divBdr>
            <w:top w:val="none" w:sz="0" w:space="0" w:color="auto"/>
            <w:left w:val="none" w:sz="0" w:space="0" w:color="auto"/>
            <w:bottom w:val="none" w:sz="0" w:space="0" w:color="auto"/>
            <w:right w:val="none" w:sz="0" w:space="0" w:color="auto"/>
          </w:divBdr>
        </w:div>
        <w:div w:id="1537692759">
          <w:marLeft w:val="0"/>
          <w:marRight w:val="0"/>
          <w:marTop w:val="0"/>
          <w:marBottom w:val="0"/>
          <w:divBdr>
            <w:top w:val="none" w:sz="0" w:space="0" w:color="auto"/>
            <w:left w:val="none" w:sz="0" w:space="0" w:color="auto"/>
            <w:bottom w:val="none" w:sz="0" w:space="0" w:color="auto"/>
            <w:right w:val="none" w:sz="0" w:space="0" w:color="auto"/>
          </w:divBdr>
        </w:div>
      </w:divsChild>
    </w:div>
    <w:div w:id="688260173">
      <w:bodyDiv w:val="1"/>
      <w:marLeft w:val="0"/>
      <w:marRight w:val="0"/>
      <w:marTop w:val="0"/>
      <w:marBottom w:val="0"/>
      <w:divBdr>
        <w:top w:val="none" w:sz="0" w:space="0" w:color="auto"/>
        <w:left w:val="none" w:sz="0" w:space="0" w:color="auto"/>
        <w:bottom w:val="none" w:sz="0" w:space="0" w:color="auto"/>
        <w:right w:val="none" w:sz="0" w:space="0" w:color="auto"/>
      </w:divBdr>
      <w:divsChild>
        <w:div w:id="1848908923">
          <w:marLeft w:val="0"/>
          <w:marRight w:val="0"/>
          <w:marTop w:val="0"/>
          <w:marBottom w:val="0"/>
          <w:divBdr>
            <w:top w:val="none" w:sz="0" w:space="0" w:color="auto"/>
            <w:left w:val="none" w:sz="0" w:space="0" w:color="auto"/>
            <w:bottom w:val="none" w:sz="0" w:space="0" w:color="auto"/>
            <w:right w:val="none" w:sz="0" w:space="0" w:color="auto"/>
          </w:divBdr>
        </w:div>
        <w:div w:id="938877727">
          <w:marLeft w:val="0"/>
          <w:marRight w:val="0"/>
          <w:marTop w:val="0"/>
          <w:marBottom w:val="0"/>
          <w:divBdr>
            <w:top w:val="none" w:sz="0" w:space="0" w:color="auto"/>
            <w:left w:val="none" w:sz="0" w:space="0" w:color="auto"/>
            <w:bottom w:val="none" w:sz="0" w:space="0" w:color="auto"/>
            <w:right w:val="none" w:sz="0" w:space="0" w:color="auto"/>
          </w:divBdr>
        </w:div>
        <w:div w:id="2097748909">
          <w:marLeft w:val="0"/>
          <w:marRight w:val="0"/>
          <w:marTop w:val="0"/>
          <w:marBottom w:val="0"/>
          <w:divBdr>
            <w:top w:val="none" w:sz="0" w:space="0" w:color="auto"/>
            <w:left w:val="none" w:sz="0" w:space="0" w:color="auto"/>
            <w:bottom w:val="none" w:sz="0" w:space="0" w:color="auto"/>
            <w:right w:val="none" w:sz="0" w:space="0" w:color="auto"/>
          </w:divBdr>
        </w:div>
        <w:div w:id="1119571476">
          <w:marLeft w:val="0"/>
          <w:marRight w:val="0"/>
          <w:marTop w:val="0"/>
          <w:marBottom w:val="0"/>
          <w:divBdr>
            <w:top w:val="none" w:sz="0" w:space="0" w:color="auto"/>
            <w:left w:val="none" w:sz="0" w:space="0" w:color="auto"/>
            <w:bottom w:val="none" w:sz="0" w:space="0" w:color="auto"/>
            <w:right w:val="none" w:sz="0" w:space="0" w:color="auto"/>
          </w:divBdr>
        </w:div>
        <w:div w:id="1644919829">
          <w:marLeft w:val="0"/>
          <w:marRight w:val="0"/>
          <w:marTop w:val="0"/>
          <w:marBottom w:val="0"/>
          <w:divBdr>
            <w:top w:val="none" w:sz="0" w:space="0" w:color="auto"/>
            <w:left w:val="none" w:sz="0" w:space="0" w:color="auto"/>
            <w:bottom w:val="none" w:sz="0" w:space="0" w:color="auto"/>
            <w:right w:val="none" w:sz="0" w:space="0" w:color="auto"/>
          </w:divBdr>
        </w:div>
        <w:div w:id="1713381093">
          <w:marLeft w:val="0"/>
          <w:marRight w:val="0"/>
          <w:marTop w:val="0"/>
          <w:marBottom w:val="0"/>
          <w:divBdr>
            <w:top w:val="none" w:sz="0" w:space="0" w:color="auto"/>
            <w:left w:val="none" w:sz="0" w:space="0" w:color="auto"/>
            <w:bottom w:val="none" w:sz="0" w:space="0" w:color="auto"/>
            <w:right w:val="none" w:sz="0" w:space="0" w:color="auto"/>
          </w:divBdr>
        </w:div>
        <w:div w:id="1431388840">
          <w:marLeft w:val="0"/>
          <w:marRight w:val="0"/>
          <w:marTop w:val="0"/>
          <w:marBottom w:val="0"/>
          <w:divBdr>
            <w:top w:val="none" w:sz="0" w:space="0" w:color="auto"/>
            <w:left w:val="none" w:sz="0" w:space="0" w:color="auto"/>
            <w:bottom w:val="none" w:sz="0" w:space="0" w:color="auto"/>
            <w:right w:val="none" w:sz="0" w:space="0" w:color="auto"/>
          </w:divBdr>
        </w:div>
        <w:div w:id="1299611104">
          <w:marLeft w:val="0"/>
          <w:marRight w:val="0"/>
          <w:marTop w:val="0"/>
          <w:marBottom w:val="0"/>
          <w:divBdr>
            <w:top w:val="none" w:sz="0" w:space="0" w:color="auto"/>
            <w:left w:val="none" w:sz="0" w:space="0" w:color="auto"/>
            <w:bottom w:val="none" w:sz="0" w:space="0" w:color="auto"/>
            <w:right w:val="none" w:sz="0" w:space="0" w:color="auto"/>
          </w:divBdr>
        </w:div>
      </w:divsChild>
    </w:div>
    <w:div w:id="1812401468">
      <w:bodyDiv w:val="1"/>
      <w:marLeft w:val="0"/>
      <w:marRight w:val="0"/>
      <w:marTop w:val="0"/>
      <w:marBottom w:val="0"/>
      <w:divBdr>
        <w:top w:val="none" w:sz="0" w:space="0" w:color="auto"/>
        <w:left w:val="none" w:sz="0" w:space="0" w:color="auto"/>
        <w:bottom w:val="none" w:sz="0" w:space="0" w:color="auto"/>
        <w:right w:val="none" w:sz="0" w:space="0" w:color="auto"/>
      </w:divBdr>
    </w:div>
    <w:div w:id="1834292009">
      <w:bodyDiv w:val="1"/>
      <w:marLeft w:val="0"/>
      <w:marRight w:val="0"/>
      <w:marTop w:val="0"/>
      <w:marBottom w:val="0"/>
      <w:divBdr>
        <w:top w:val="none" w:sz="0" w:space="0" w:color="auto"/>
        <w:left w:val="none" w:sz="0" w:space="0" w:color="auto"/>
        <w:bottom w:val="none" w:sz="0" w:space="0" w:color="auto"/>
        <w:right w:val="none" w:sz="0" w:space="0" w:color="auto"/>
      </w:divBdr>
      <w:divsChild>
        <w:div w:id="1599218710">
          <w:marLeft w:val="0"/>
          <w:marRight w:val="0"/>
          <w:marTop w:val="0"/>
          <w:marBottom w:val="0"/>
          <w:divBdr>
            <w:top w:val="none" w:sz="0" w:space="0" w:color="auto"/>
            <w:left w:val="none" w:sz="0" w:space="0" w:color="auto"/>
            <w:bottom w:val="none" w:sz="0" w:space="0" w:color="auto"/>
            <w:right w:val="none" w:sz="0" w:space="0" w:color="auto"/>
          </w:divBdr>
        </w:div>
        <w:div w:id="2026860388">
          <w:marLeft w:val="0"/>
          <w:marRight w:val="0"/>
          <w:marTop w:val="0"/>
          <w:marBottom w:val="0"/>
          <w:divBdr>
            <w:top w:val="none" w:sz="0" w:space="0" w:color="auto"/>
            <w:left w:val="none" w:sz="0" w:space="0" w:color="auto"/>
            <w:bottom w:val="none" w:sz="0" w:space="0" w:color="auto"/>
            <w:right w:val="none" w:sz="0" w:space="0" w:color="auto"/>
          </w:divBdr>
        </w:div>
        <w:div w:id="136845697">
          <w:marLeft w:val="0"/>
          <w:marRight w:val="0"/>
          <w:marTop w:val="0"/>
          <w:marBottom w:val="0"/>
          <w:divBdr>
            <w:top w:val="none" w:sz="0" w:space="0" w:color="auto"/>
            <w:left w:val="none" w:sz="0" w:space="0" w:color="auto"/>
            <w:bottom w:val="none" w:sz="0" w:space="0" w:color="auto"/>
            <w:right w:val="none" w:sz="0" w:space="0" w:color="auto"/>
          </w:divBdr>
        </w:div>
        <w:div w:id="1763066003">
          <w:marLeft w:val="0"/>
          <w:marRight w:val="0"/>
          <w:marTop w:val="0"/>
          <w:marBottom w:val="0"/>
          <w:divBdr>
            <w:top w:val="none" w:sz="0" w:space="0" w:color="auto"/>
            <w:left w:val="none" w:sz="0" w:space="0" w:color="auto"/>
            <w:bottom w:val="none" w:sz="0" w:space="0" w:color="auto"/>
            <w:right w:val="none" w:sz="0" w:space="0" w:color="auto"/>
          </w:divBdr>
        </w:div>
        <w:div w:id="188667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1E2858-03C3-4A20-BBB2-74F510A20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529</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volun</dc:creator>
  <cp:lastModifiedBy>Shannon Washburn</cp:lastModifiedBy>
  <cp:revision>9</cp:revision>
  <cp:lastPrinted>2024-02-13T23:20:00Z</cp:lastPrinted>
  <dcterms:created xsi:type="dcterms:W3CDTF">2024-02-14T00:13:00Z</dcterms:created>
  <dcterms:modified xsi:type="dcterms:W3CDTF">2024-02-14T23:49:00Z</dcterms:modified>
</cp:coreProperties>
</file>